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6" w:rsidRPr="00441F56" w:rsidRDefault="00441F56" w:rsidP="00441F56">
      <w:pPr>
        <w:autoSpaceDE w:val="0"/>
        <w:autoSpaceDN w:val="0"/>
        <w:adjustRightInd w:val="0"/>
        <w:spacing w:after="0" w:line="240" w:lineRule="auto"/>
        <w:jc w:val="right"/>
        <w:outlineLvl w:val="1"/>
        <w:rPr>
          <w:rFonts w:ascii="Times New Roman" w:hAnsi="Times New Roman" w:cs="Times New Roman"/>
          <w:bCs/>
          <w:sz w:val="24"/>
          <w:szCs w:val="28"/>
        </w:rPr>
      </w:pPr>
      <w:r w:rsidRPr="00441F56">
        <w:rPr>
          <w:rFonts w:ascii="Times New Roman" w:hAnsi="Times New Roman" w:cs="Times New Roman"/>
          <w:bCs/>
          <w:sz w:val="24"/>
          <w:szCs w:val="28"/>
        </w:rPr>
        <w:t xml:space="preserve">Приложение </w:t>
      </w:r>
      <w:r>
        <w:rPr>
          <w:rFonts w:ascii="Times New Roman" w:hAnsi="Times New Roman" w:cs="Times New Roman"/>
          <w:bCs/>
          <w:sz w:val="24"/>
          <w:szCs w:val="28"/>
        </w:rPr>
        <w:t xml:space="preserve"> 1</w:t>
      </w:r>
    </w:p>
    <w:p w:rsidR="00441F56" w:rsidRPr="00441F56" w:rsidRDefault="00441F56" w:rsidP="00441F56">
      <w:pPr>
        <w:autoSpaceDE w:val="0"/>
        <w:autoSpaceDN w:val="0"/>
        <w:adjustRightInd w:val="0"/>
        <w:spacing w:after="0" w:line="240" w:lineRule="auto"/>
        <w:jc w:val="right"/>
        <w:outlineLvl w:val="1"/>
        <w:rPr>
          <w:rFonts w:ascii="Times New Roman" w:hAnsi="Times New Roman" w:cs="Times New Roman"/>
          <w:bCs/>
          <w:sz w:val="24"/>
          <w:szCs w:val="28"/>
        </w:rPr>
      </w:pPr>
      <w:r w:rsidRPr="00441F56">
        <w:rPr>
          <w:rFonts w:ascii="Times New Roman" w:hAnsi="Times New Roman" w:cs="Times New Roman"/>
          <w:bCs/>
          <w:sz w:val="24"/>
          <w:szCs w:val="28"/>
        </w:rPr>
        <w:t>к постановлению Администрации</w:t>
      </w:r>
    </w:p>
    <w:p w:rsidR="00441F56" w:rsidRPr="00441F56" w:rsidRDefault="00441F56" w:rsidP="00441F56">
      <w:pPr>
        <w:autoSpaceDE w:val="0"/>
        <w:autoSpaceDN w:val="0"/>
        <w:adjustRightInd w:val="0"/>
        <w:spacing w:after="0" w:line="240" w:lineRule="auto"/>
        <w:jc w:val="right"/>
        <w:outlineLvl w:val="1"/>
        <w:rPr>
          <w:rFonts w:ascii="Times New Roman" w:hAnsi="Times New Roman" w:cs="Times New Roman"/>
          <w:bCs/>
          <w:sz w:val="24"/>
          <w:szCs w:val="28"/>
        </w:rPr>
      </w:pPr>
      <w:r w:rsidRPr="00441F56">
        <w:rPr>
          <w:rFonts w:ascii="Times New Roman" w:hAnsi="Times New Roman" w:cs="Times New Roman"/>
          <w:bCs/>
          <w:sz w:val="24"/>
          <w:szCs w:val="28"/>
        </w:rPr>
        <w:t>города Ханты-Мансийска</w:t>
      </w:r>
    </w:p>
    <w:p w:rsidR="00441F56" w:rsidRPr="00441F56" w:rsidRDefault="00441F56" w:rsidP="00441F56">
      <w:pPr>
        <w:autoSpaceDE w:val="0"/>
        <w:autoSpaceDN w:val="0"/>
        <w:adjustRightInd w:val="0"/>
        <w:spacing w:after="0" w:line="240" w:lineRule="auto"/>
        <w:jc w:val="right"/>
        <w:outlineLvl w:val="1"/>
        <w:rPr>
          <w:rFonts w:ascii="Times New Roman" w:hAnsi="Times New Roman" w:cs="Times New Roman"/>
          <w:bCs/>
          <w:sz w:val="24"/>
          <w:szCs w:val="28"/>
        </w:rPr>
      </w:pPr>
      <w:r w:rsidRPr="00441F56">
        <w:rPr>
          <w:rFonts w:ascii="Times New Roman" w:hAnsi="Times New Roman" w:cs="Times New Roman"/>
          <w:bCs/>
          <w:sz w:val="24"/>
          <w:szCs w:val="28"/>
        </w:rPr>
        <w:t>от  «___»_______201</w:t>
      </w:r>
      <w:r>
        <w:rPr>
          <w:rFonts w:ascii="Times New Roman" w:hAnsi="Times New Roman" w:cs="Times New Roman"/>
          <w:bCs/>
          <w:sz w:val="24"/>
          <w:szCs w:val="28"/>
        </w:rPr>
        <w:t>6</w:t>
      </w:r>
      <w:r w:rsidRPr="00441F56">
        <w:rPr>
          <w:rFonts w:ascii="Times New Roman" w:hAnsi="Times New Roman" w:cs="Times New Roman"/>
          <w:bCs/>
          <w:sz w:val="24"/>
          <w:szCs w:val="28"/>
        </w:rPr>
        <w:t xml:space="preserve">  №______</w:t>
      </w:r>
    </w:p>
    <w:p w:rsidR="00304C29" w:rsidRPr="003F0DD1" w:rsidRDefault="00304C29" w:rsidP="003F0DD1">
      <w:pPr>
        <w:widowControl w:val="0"/>
        <w:autoSpaceDE w:val="0"/>
        <w:autoSpaceDN w:val="0"/>
        <w:adjustRightInd w:val="0"/>
        <w:spacing w:after="0" w:line="240" w:lineRule="auto"/>
        <w:rPr>
          <w:rFonts w:ascii="Times New Roman" w:hAnsi="Times New Roman" w:cs="Times New Roman"/>
          <w:sz w:val="28"/>
          <w:szCs w:val="28"/>
        </w:rPr>
      </w:pPr>
    </w:p>
    <w:p w:rsidR="00304C29" w:rsidRPr="00441F56" w:rsidRDefault="00441F56" w:rsidP="003F0DD1">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41"/>
      <w:bookmarkEnd w:id="0"/>
      <w:r w:rsidRPr="00441F56">
        <w:rPr>
          <w:rFonts w:ascii="Times New Roman" w:hAnsi="Times New Roman" w:cs="Times New Roman"/>
          <w:bCs/>
          <w:sz w:val="28"/>
          <w:szCs w:val="28"/>
        </w:rPr>
        <w:t>Положение об организации регулярных перевозок пассажиров автомобильным транспортом по маршрутам города Ханты-Мансийска</w:t>
      </w:r>
    </w:p>
    <w:p w:rsidR="00304C29" w:rsidRPr="003F0DD1" w:rsidRDefault="00304C29" w:rsidP="003F0DD1">
      <w:pPr>
        <w:widowControl w:val="0"/>
        <w:autoSpaceDE w:val="0"/>
        <w:autoSpaceDN w:val="0"/>
        <w:adjustRightInd w:val="0"/>
        <w:spacing w:after="0" w:line="240" w:lineRule="auto"/>
        <w:rPr>
          <w:rFonts w:ascii="Times New Roman" w:hAnsi="Times New Roman" w:cs="Times New Roman"/>
          <w:sz w:val="28"/>
          <w:szCs w:val="28"/>
        </w:rPr>
      </w:pPr>
    </w:p>
    <w:p w:rsidR="00304C29" w:rsidRPr="003F0DD1" w:rsidRDefault="00441F56" w:rsidP="003F0D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9"/>
      <w:bookmarkEnd w:id="1"/>
      <w:r>
        <w:rPr>
          <w:rFonts w:ascii="Times New Roman" w:hAnsi="Times New Roman" w:cs="Times New Roman"/>
          <w:sz w:val="28"/>
          <w:szCs w:val="28"/>
        </w:rPr>
        <w:t>1</w:t>
      </w:r>
      <w:r w:rsidR="00304C29" w:rsidRPr="003F0DD1">
        <w:rPr>
          <w:rFonts w:ascii="Times New Roman" w:hAnsi="Times New Roman" w:cs="Times New Roman"/>
          <w:sz w:val="28"/>
          <w:szCs w:val="28"/>
        </w:rPr>
        <w:t>.Общие положения</w:t>
      </w:r>
    </w:p>
    <w:p w:rsidR="00304C29" w:rsidRPr="003F0DD1" w:rsidRDefault="00304C29" w:rsidP="003F0DD1">
      <w:pPr>
        <w:widowControl w:val="0"/>
        <w:autoSpaceDE w:val="0"/>
        <w:autoSpaceDN w:val="0"/>
        <w:adjustRightInd w:val="0"/>
        <w:spacing w:after="0" w:line="240" w:lineRule="auto"/>
        <w:rPr>
          <w:rFonts w:ascii="Times New Roman" w:hAnsi="Times New Roman" w:cs="Times New Roman"/>
          <w:sz w:val="28"/>
          <w:szCs w:val="28"/>
        </w:rPr>
      </w:pPr>
    </w:p>
    <w:p w:rsidR="00304C29" w:rsidRPr="003F0DD1"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304C29" w:rsidRPr="003F0DD1">
        <w:rPr>
          <w:rFonts w:ascii="Times New Roman" w:hAnsi="Times New Roman" w:cs="Times New Roman"/>
          <w:sz w:val="28"/>
          <w:szCs w:val="28"/>
        </w:rPr>
        <w:t>1.Положение об организации регулярных перевозок пассажиров автомобильным транспортом по маршрутам города Ханты-Мансийска (далее - Положение) регулирует отношения, связанные с организацией транспортного обслуживания населения автомобильным пассажирским транспортом и устанавливает основные принципы организации перевозок пассажиров на маршрутах регулярных перевозок автомобильным транспортом на территории города Ханты-Мансийска.</w:t>
      </w:r>
      <w:proofErr w:type="gramEnd"/>
    </w:p>
    <w:p w:rsidR="00304C29" w:rsidRPr="003F0DD1"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4C29" w:rsidRPr="003F0DD1">
        <w:rPr>
          <w:rFonts w:ascii="Times New Roman" w:hAnsi="Times New Roman" w:cs="Times New Roman"/>
          <w:sz w:val="28"/>
          <w:szCs w:val="28"/>
        </w:rPr>
        <w:t>2.Положение является обязательным для всех юридических лиц и индивидуальных предпринимателей, осуществляющих регулярные перевозки пассажиров автомобильным транспортом по маршрутам города Ханты-Мансийска (далее - Перевозчик).</w:t>
      </w:r>
    </w:p>
    <w:p w:rsidR="00304C29" w:rsidRPr="003F0DD1"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4C29" w:rsidRPr="003F0DD1">
        <w:rPr>
          <w:rFonts w:ascii="Times New Roman" w:hAnsi="Times New Roman" w:cs="Times New Roman"/>
          <w:sz w:val="28"/>
          <w:szCs w:val="28"/>
        </w:rPr>
        <w:t>3.Основные понятия и термины, используемые в целях применения настоящего Положения:</w:t>
      </w:r>
    </w:p>
    <w:p w:rsidR="003F0DD1" w:rsidRPr="003F0DD1" w:rsidRDefault="003F0DD1"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D1">
        <w:rPr>
          <w:rFonts w:ascii="Times New Roman" w:hAnsi="Times New Roman" w:cs="Times New Roman"/>
          <w:sz w:val="28"/>
          <w:szCs w:val="28"/>
        </w:rPr>
        <w:t xml:space="preserve">оборотный рейс - фактическое расстояние пройденного пути единицей </w:t>
      </w:r>
      <w:r w:rsidR="00B62D4D">
        <w:rPr>
          <w:rFonts w:ascii="Times New Roman" w:hAnsi="Times New Roman" w:cs="Times New Roman"/>
          <w:sz w:val="28"/>
          <w:szCs w:val="28"/>
        </w:rPr>
        <w:t>транспортного средства</w:t>
      </w:r>
      <w:r w:rsidRPr="003F0DD1">
        <w:rPr>
          <w:rFonts w:ascii="Times New Roman" w:hAnsi="Times New Roman" w:cs="Times New Roman"/>
          <w:sz w:val="28"/>
          <w:szCs w:val="28"/>
        </w:rPr>
        <w:t xml:space="preserve"> </w:t>
      </w:r>
      <w:proofErr w:type="gramStart"/>
      <w:r w:rsidRPr="003F0DD1">
        <w:rPr>
          <w:rFonts w:ascii="Times New Roman" w:hAnsi="Times New Roman" w:cs="Times New Roman"/>
          <w:sz w:val="28"/>
          <w:szCs w:val="28"/>
        </w:rPr>
        <w:t>от</w:t>
      </w:r>
      <w:proofErr w:type="gramEnd"/>
      <w:r w:rsidRPr="003F0DD1">
        <w:rPr>
          <w:rFonts w:ascii="Times New Roman" w:hAnsi="Times New Roman" w:cs="Times New Roman"/>
          <w:sz w:val="28"/>
          <w:szCs w:val="28"/>
        </w:rPr>
        <w:t xml:space="preserve"> начального до конечного пункта в прямом и обратном направлении;</w:t>
      </w:r>
    </w:p>
    <w:p w:rsidR="003F0DD1" w:rsidRPr="009163D7" w:rsidRDefault="003F0DD1"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D1">
        <w:rPr>
          <w:rFonts w:ascii="Times New Roman" w:hAnsi="Times New Roman" w:cs="Times New Roman"/>
          <w:sz w:val="28"/>
          <w:szCs w:val="28"/>
        </w:rPr>
        <w:t xml:space="preserve">организатор пассажирских перевозок - орган Администрации города Ханты-Мансийска, осуществляющий полномочия по реализации вопросов местного значения в сфере создания условий для предоставления транспортных услуг населению и организации транспортного обслуживания </w:t>
      </w:r>
      <w:r w:rsidRPr="009163D7">
        <w:rPr>
          <w:rFonts w:ascii="Times New Roman" w:hAnsi="Times New Roman" w:cs="Times New Roman"/>
          <w:sz w:val="28"/>
          <w:szCs w:val="28"/>
        </w:rPr>
        <w:t>населения в границах муниципального образования город Ханты-Мансийск (далее - Организатор пассажирских перевозок);</w:t>
      </w:r>
    </w:p>
    <w:p w:rsidR="003F0DD1" w:rsidRPr="009163D7" w:rsidRDefault="003F0DD1"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63D7">
        <w:rPr>
          <w:rFonts w:ascii="Times New Roman" w:hAnsi="Times New Roman" w:cs="Times New Roman"/>
          <w:sz w:val="28"/>
          <w:szCs w:val="28"/>
        </w:rPr>
        <w:t>резервное транспортное средство - транспортное средство категории М</w:t>
      </w:r>
      <w:proofErr w:type="gramStart"/>
      <w:r w:rsidRPr="009163D7">
        <w:rPr>
          <w:rFonts w:ascii="Times New Roman" w:hAnsi="Times New Roman" w:cs="Times New Roman"/>
          <w:sz w:val="28"/>
          <w:szCs w:val="28"/>
        </w:rPr>
        <w:t>2</w:t>
      </w:r>
      <w:proofErr w:type="gramEnd"/>
      <w:r w:rsidRPr="009163D7">
        <w:rPr>
          <w:rFonts w:ascii="Times New Roman" w:hAnsi="Times New Roman" w:cs="Times New Roman"/>
          <w:sz w:val="28"/>
          <w:szCs w:val="28"/>
        </w:rPr>
        <w:t xml:space="preserve"> или М3, которое используется на маршрутах взамен отсутствующих или выбывших по различным причинам </w:t>
      </w:r>
      <w:r w:rsidR="009163D7" w:rsidRPr="009163D7">
        <w:rPr>
          <w:rFonts w:ascii="Times New Roman" w:hAnsi="Times New Roman" w:cs="Times New Roman"/>
          <w:sz w:val="28"/>
          <w:szCs w:val="28"/>
        </w:rPr>
        <w:t>транспортных средств;</w:t>
      </w:r>
    </w:p>
    <w:p w:rsidR="006709D1" w:rsidRPr="009163D7" w:rsidRDefault="006709D1"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63D7">
        <w:rPr>
          <w:rFonts w:ascii="Times New Roman" w:hAnsi="Times New Roman" w:cs="Times New Roman"/>
          <w:sz w:val="28"/>
          <w:szCs w:val="28"/>
        </w:rPr>
        <w:t>временный новый маршрут – маршрут установленный постановлением Администрации города Ханты-Мансийска при чрезвычайной ситуации, на период проведение обследования пассажиропотока на планируемом к открытию маршруте, для обеспечения проведения массовых мероприятий на территории города Ханты-Мансийска.</w:t>
      </w:r>
    </w:p>
    <w:p w:rsidR="00304C29" w:rsidRPr="009163D7" w:rsidRDefault="00304C29"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63D7">
        <w:rPr>
          <w:rFonts w:ascii="Times New Roman" w:hAnsi="Times New Roman" w:cs="Times New Roman"/>
          <w:sz w:val="28"/>
          <w:szCs w:val="28"/>
        </w:rPr>
        <w:t>Иные понятия, используемые в настоящем Положении, применяются в тех же значениях, что и в нормативных правовых актах Российской Федерации и Ханты-Мансийского автономного округа - Югры.</w:t>
      </w:r>
    </w:p>
    <w:p w:rsidR="00304C29" w:rsidRPr="009163D7"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63D7">
        <w:rPr>
          <w:rFonts w:ascii="Times New Roman" w:hAnsi="Times New Roman" w:cs="Times New Roman"/>
          <w:sz w:val="28"/>
          <w:szCs w:val="28"/>
        </w:rPr>
        <w:t>1.</w:t>
      </w:r>
      <w:r w:rsidR="00304C29" w:rsidRPr="009163D7">
        <w:rPr>
          <w:rFonts w:ascii="Times New Roman" w:hAnsi="Times New Roman" w:cs="Times New Roman"/>
          <w:sz w:val="28"/>
          <w:szCs w:val="28"/>
        </w:rPr>
        <w:t>4.Организация транспортного обслуживания населения по маршрутам регулярных перевозок включает:</w:t>
      </w:r>
    </w:p>
    <w:p w:rsidR="00304C29" w:rsidRPr="009163D7"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63D7">
        <w:rPr>
          <w:rFonts w:ascii="Times New Roman" w:hAnsi="Times New Roman" w:cs="Times New Roman"/>
          <w:sz w:val="28"/>
          <w:szCs w:val="28"/>
        </w:rPr>
        <w:lastRenderedPageBreak/>
        <w:t>1.</w:t>
      </w:r>
      <w:r w:rsidR="00304C29" w:rsidRPr="009163D7">
        <w:rPr>
          <w:rFonts w:ascii="Times New Roman" w:hAnsi="Times New Roman" w:cs="Times New Roman"/>
          <w:sz w:val="28"/>
          <w:szCs w:val="28"/>
        </w:rPr>
        <w:t>4.1.</w:t>
      </w:r>
      <w:r w:rsidR="00BF1CC9" w:rsidRPr="009163D7">
        <w:rPr>
          <w:rFonts w:ascii="Times New Roman" w:hAnsi="Times New Roman" w:cs="Times New Roman"/>
          <w:sz w:val="28"/>
          <w:szCs w:val="28"/>
        </w:rPr>
        <w:t>Установление</w:t>
      </w:r>
      <w:r w:rsidR="009163D7">
        <w:rPr>
          <w:rFonts w:ascii="Times New Roman" w:hAnsi="Times New Roman" w:cs="Times New Roman"/>
          <w:sz w:val="28"/>
          <w:szCs w:val="28"/>
        </w:rPr>
        <w:t xml:space="preserve"> (открытие)</w:t>
      </w:r>
      <w:r w:rsidR="00BF1CC9" w:rsidRPr="009163D7">
        <w:rPr>
          <w:rFonts w:ascii="Times New Roman" w:hAnsi="Times New Roman" w:cs="Times New Roman"/>
          <w:sz w:val="28"/>
          <w:szCs w:val="28"/>
        </w:rPr>
        <w:t>, изменение, отмену муниципальных маршрутов</w:t>
      </w:r>
      <w:r w:rsidR="00304C29" w:rsidRPr="009163D7">
        <w:rPr>
          <w:rFonts w:ascii="Times New Roman" w:hAnsi="Times New Roman" w:cs="Times New Roman"/>
          <w:sz w:val="28"/>
          <w:szCs w:val="28"/>
        </w:rPr>
        <w:t>.</w:t>
      </w:r>
    </w:p>
    <w:p w:rsidR="00553D9F"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rPr>
      </w:pPr>
      <w:r w:rsidRPr="009163D7">
        <w:rPr>
          <w:rFonts w:ascii="Times New Roman" w:hAnsi="Times New Roman" w:cs="Times New Roman"/>
          <w:sz w:val="28"/>
          <w:szCs w:val="28"/>
        </w:rPr>
        <w:t>1.</w:t>
      </w:r>
      <w:r w:rsidR="00553D9F" w:rsidRPr="009163D7">
        <w:rPr>
          <w:rFonts w:ascii="Times New Roman" w:hAnsi="Times New Roman" w:cs="Times New Roman"/>
          <w:sz w:val="28"/>
          <w:szCs w:val="28"/>
        </w:rPr>
        <w:t>4.2.Ведение реестра муниципальных маршрутов регулярных перевозок пассажиров и багажа автомобильным транспортом</w:t>
      </w:r>
      <w:r w:rsidR="00553D9F">
        <w:rPr>
          <w:rFonts w:ascii="Times New Roman" w:hAnsi="Times New Roman" w:cs="Times New Roman"/>
          <w:sz w:val="28"/>
        </w:rPr>
        <w:t>.</w:t>
      </w:r>
    </w:p>
    <w:p w:rsidR="009163D7"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553D9F">
        <w:rPr>
          <w:rFonts w:ascii="Times New Roman" w:hAnsi="Times New Roman" w:cs="Times New Roman"/>
          <w:sz w:val="28"/>
        </w:rPr>
        <w:t xml:space="preserve">4.3.Проведение открытых конкурсов </w:t>
      </w:r>
      <w:proofErr w:type="gramStart"/>
      <w:r w:rsidR="00553D9F">
        <w:rPr>
          <w:rFonts w:ascii="Times New Roman" w:hAnsi="Times New Roman" w:cs="Times New Roman"/>
          <w:sz w:val="28"/>
        </w:rPr>
        <w:t>на право осуществление</w:t>
      </w:r>
      <w:proofErr w:type="gramEnd"/>
      <w:r w:rsidR="00553D9F">
        <w:rPr>
          <w:rFonts w:ascii="Times New Roman" w:hAnsi="Times New Roman" w:cs="Times New Roman"/>
          <w:sz w:val="28"/>
        </w:rPr>
        <w:t xml:space="preserve"> перевозок по муниципальным маршрутам по нерегулируемым тарифам</w:t>
      </w:r>
      <w:r w:rsidR="009163D7">
        <w:rPr>
          <w:rFonts w:ascii="Times New Roman" w:hAnsi="Times New Roman" w:cs="Times New Roman"/>
          <w:sz w:val="28"/>
        </w:rPr>
        <w:t>;</w:t>
      </w:r>
      <w:r w:rsidR="00553D9F">
        <w:rPr>
          <w:rFonts w:ascii="Times New Roman" w:hAnsi="Times New Roman" w:cs="Times New Roman"/>
          <w:sz w:val="28"/>
        </w:rPr>
        <w:t xml:space="preserve"> </w:t>
      </w:r>
    </w:p>
    <w:p w:rsidR="00553D9F" w:rsidRDefault="009163D7"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1.4.4.В</w:t>
      </w:r>
      <w:r w:rsidR="00553D9F">
        <w:rPr>
          <w:rFonts w:ascii="Times New Roman" w:hAnsi="Times New Roman" w:cs="Times New Roman"/>
          <w:sz w:val="28"/>
        </w:rPr>
        <w:t>ыдачу</w:t>
      </w:r>
      <w:r>
        <w:rPr>
          <w:rFonts w:ascii="Times New Roman" w:hAnsi="Times New Roman" w:cs="Times New Roman"/>
          <w:sz w:val="28"/>
        </w:rPr>
        <w:t xml:space="preserve"> (замену)</w:t>
      </w:r>
      <w:r w:rsidR="00553D9F">
        <w:rPr>
          <w:rFonts w:ascii="Times New Roman" w:hAnsi="Times New Roman" w:cs="Times New Roman"/>
          <w:sz w:val="28"/>
        </w:rPr>
        <w:t xml:space="preserve"> свидетельств об осуществлении перевозок по муниципальному маршруту </w:t>
      </w:r>
      <w:r w:rsidR="00553D9F" w:rsidRPr="00553D9F">
        <w:rPr>
          <w:rFonts w:ascii="Times New Roman" w:hAnsi="Times New Roman" w:cs="Times New Roman"/>
          <w:sz w:val="28"/>
          <w:szCs w:val="28"/>
        </w:rPr>
        <w:t>регулярных перевозок и карт маршрутов.</w:t>
      </w:r>
    </w:p>
    <w:p w:rsidR="00304C29"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04C29" w:rsidRPr="00553D9F">
        <w:rPr>
          <w:rFonts w:ascii="Times New Roman" w:hAnsi="Times New Roman" w:cs="Times New Roman"/>
          <w:sz w:val="28"/>
          <w:szCs w:val="28"/>
        </w:rPr>
        <w:t>4.</w:t>
      </w:r>
      <w:r w:rsidR="009163D7">
        <w:rPr>
          <w:rFonts w:ascii="Times New Roman" w:hAnsi="Times New Roman" w:cs="Times New Roman"/>
          <w:sz w:val="28"/>
          <w:szCs w:val="28"/>
        </w:rPr>
        <w:t>5</w:t>
      </w:r>
      <w:r w:rsidR="00304C29" w:rsidRPr="00553D9F">
        <w:rPr>
          <w:rFonts w:ascii="Times New Roman" w:hAnsi="Times New Roman" w:cs="Times New Roman"/>
          <w:sz w:val="28"/>
          <w:szCs w:val="28"/>
        </w:rPr>
        <w:t>.Обеспечение доступности транспортных услуг для пассажиров автомобильным транспортом, в том числе для маломобильных групп населения.</w:t>
      </w:r>
    </w:p>
    <w:p w:rsidR="00553D9F" w:rsidRPr="00553D9F"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3D9F">
        <w:rPr>
          <w:rFonts w:ascii="Times New Roman" w:hAnsi="Times New Roman" w:cs="Times New Roman"/>
          <w:sz w:val="28"/>
          <w:szCs w:val="28"/>
        </w:rPr>
        <w:t>4.</w:t>
      </w:r>
      <w:r w:rsidR="009163D7">
        <w:rPr>
          <w:rFonts w:ascii="Times New Roman" w:hAnsi="Times New Roman" w:cs="Times New Roman"/>
          <w:sz w:val="28"/>
          <w:szCs w:val="28"/>
        </w:rPr>
        <w:t>6</w:t>
      </w:r>
      <w:r w:rsidR="00553D9F">
        <w:rPr>
          <w:rFonts w:ascii="Times New Roman" w:hAnsi="Times New Roman" w:cs="Times New Roman"/>
          <w:sz w:val="28"/>
          <w:szCs w:val="28"/>
        </w:rPr>
        <w:t>.</w:t>
      </w:r>
      <w:r w:rsidR="00376381">
        <w:rPr>
          <w:rFonts w:ascii="Times New Roman" w:hAnsi="Times New Roman" w:cs="Times New Roman"/>
          <w:sz w:val="28"/>
          <w:szCs w:val="28"/>
        </w:rPr>
        <w:t>О</w:t>
      </w:r>
      <w:r w:rsidR="00553D9F">
        <w:rPr>
          <w:rFonts w:ascii="Times New Roman" w:hAnsi="Times New Roman" w:cs="Times New Roman"/>
          <w:sz w:val="28"/>
          <w:szCs w:val="28"/>
        </w:rPr>
        <w:t>существление иных мероприятий, направленных на удовлетворение потребностей населения в транспортных услугах.</w:t>
      </w:r>
    </w:p>
    <w:p w:rsidR="00304C29" w:rsidRPr="00376381" w:rsidRDefault="00CE07CB" w:rsidP="00F035B8">
      <w:pPr>
        <w:widowControl w:val="0"/>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304C29" w:rsidRPr="00376381">
        <w:rPr>
          <w:rFonts w:ascii="Times New Roman" w:hAnsi="Times New Roman" w:cs="Times New Roman"/>
          <w:sz w:val="28"/>
        </w:rPr>
        <w:t>5.Организация транспортного обслуживания населения автомобильным транспортом по маршрутам регулярных перевозок города Ханты-Мансийска осуществляется Администрацией города Ханты-Мансийска в лице управления транспорта, связи и дорог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CE07CB" w:rsidRPr="00441F56" w:rsidRDefault="00441F56" w:rsidP="00CE07CB">
      <w:pPr>
        <w:pStyle w:val="a3"/>
        <w:spacing w:after="0"/>
        <w:jc w:val="center"/>
        <w:rPr>
          <w:bCs/>
          <w:sz w:val="28"/>
          <w:szCs w:val="28"/>
        </w:rPr>
      </w:pPr>
      <w:bookmarkStart w:id="2" w:name="Par82"/>
      <w:bookmarkEnd w:id="2"/>
      <w:r>
        <w:rPr>
          <w:bCs/>
          <w:sz w:val="28"/>
          <w:szCs w:val="28"/>
        </w:rPr>
        <w:t>2.</w:t>
      </w:r>
      <w:r w:rsidR="00CE07CB" w:rsidRPr="00441F56">
        <w:rPr>
          <w:bCs/>
          <w:sz w:val="28"/>
          <w:szCs w:val="28"/>
        </w:rPr>
        <w:t>Порядок установления</w:t>
      </w:r>
      <w:r w:rsidR="00F9107A" w:rsidRPr="00441F56">
        <w:rPr>
          <w:bCs/>
          <w:sz w:val="28"/>
          <w:szCs w:val="28"/>
        </w:rPr>
        <w:t xml:space="preserve"> (открытия)</w:t>
      </w:r>
      <w:r w:rsidR="00CE07CB" w:rsidRPr="00441F56">
        <w:rPr>
          <w:bCs/>
          <w:sz w:val="28"/>
          <w:szCs w:val="28"/>
        </w:rPr>
        <w:t>, изменения, отмены муниципальных маршрутов регулярных перевозок</w:t>
      </w:r>
    </w:p>
    <w:p w:rsidR="00CE07CB" w:rsidRDefault="00CE07CB" w:rsidP="00CE07CB">
      <w:pPr>
        <w:pStyle w:val="a3"/>
        <w:spacing w:after="0"/>
        <w:ind w:firstLine="720"/>
        <w:jc w:val="center"/>
        <w:rPr>
          <w:sz w:val="28"/>
          <w:szCs w:val="28"/>
        </w:rPr>
      </w:pPr>
    </w:p>
    <w:p w:rsidR="00CE07CB" w:rsidRDefault="00CE07CB" w:rsidP="00441F56">
      <w:pPr>
        <w:pStyle w:val="a3"/>
        <w:spacing w:after="0"/>
        <w:ind w:firstLine="720"/>
        <w:jc w:val="both"/>
        <w:rPr>
          <w:sz w:val="28"/>
          <w:szCs w:val="28"/>
        </w:rPr>
      </w:pPr>
      <w:r>
        <w:rPr>
          <w:sz w:val="28"/>
          <w:szCs w:val="28"/>
        </w:rPr>
        <w:t>2.1.Муниципальные маршруты регулярных перевозок на территории города Ханты-Мансийска устанавливаются</w:t>
      </w:r>
      <w:r w:rsidR="009163D7">
        <w:rPr>
          <w:sz w:val="28"/>
          <w:szCs w:val="28"/>
        </w:rPr>
        <w:t xml:space="preserve"> (открываются)</w:t>
      </w:r>
      <w:r>
        <w:rPr>
          <w:sz w:val="28"/>
          <w:szCs w:val="28"/>
        </w:rPr>
        <w:t>, изменяются, отменяются постановлением Администрации города Ханты-Мансийска.</w:t>
      </w:r>
    </w:p>
    <w:p w:rsidR="0060022C" w:rsidRDefault="0060022C" w:rsidP="00441F56">
      <w:pPr>
        <w:pStyle w:val="a3"/>
        <w:spacing w:after="0"/>
        <w:ind w:firstLine="720"/>
        <w:jc w:val="both"/>
        <w:rPr>
          <w:sz w:val="28"/>
          <w:szCs w:val="28"/>
        </w:rPr>
      </w:pPr>
      <w:r>
        <w:rPr>
          <w:sz w:val="28"/>
          <w:szCs w:val="28"/>
        </w:rPr>
        <w:t xml:space="preserve">Изменение существующего маршрута при выявлении условий, создающих угрозу безопасности перевозок пассажиров по маршруту </w:t>
      </w:r>
      <w:proofErr w:type="gramStart"/>
      <w:r w:rsidR="005943BC">
        <w:rPr>
          <w:sz w:val="28"/>
          <w:szCs w:val="28"/>
        </w:rPr>
        <w:t>и(</w:t>
      </w:r>
      <w:proofErr w:type="gramEnd"/>
      <w:r>
        <w:rPr>
          <w:sz w:val="28"/>
          <w:szCs w:val="28"/>
        </w:rPr>
        <w:t>или</w:t>
      </w:r>
      <w:r w:rsidR="005943BC">
        <w:rPr>
          <w:sz w:val="28"/>
          <w:szCs w:val="28"/>
        </w:rPr>
        <w:t>)</w:t>
      </w:r>
      <w:r>
        <w:rPr>
          <w:sz w:val="28"/>
          <w:szCs w:val="28"/>
        </w:rPr>
        <w:t xml:space="preserve"> безопасности дорожного движения</w:t>
      </w:r>
      <w:r w:rsidR="000F436D" w:rsidRPr="000F436D">
        <w:rPr>
          <w:sz w:val="28"/>
          <w:szCs w:val="28"/>
        </w:rPr>
        <w:t xml:space="preserve"> </w:t>
      </w:r>
      <w:r w:rsidR="000F436D">
        <w:rPr>
          <w:sz w:val="28"/>
          <w:szCs w:val="28"/>
        </w:rPr>
        <w:t>на основании предписания (представления) контрольно-надзорных органов</w:t>
      </w:r>
      <w:r w:rsidR="005943BC">
        <w:rPr>
          <w:sz w:val="28"/>
          <w:szCs w:val="28"/>
        </w:rPr>
        <w:t>,</w:t>
      </w:r>
      <w:r>
        <w:rPr>
          <w:sz w:val="28"/>
          <w:szCs w:val="28"/>
        </w:rPr>
        <w:t xml:space="preserve"> </w:t>
      </w:r>
      <w:r w:rsidR="000F436D">
        <w:rPr>
          <w:sz w:val="28"/>
          <w:szCs w:val="28"/>
        </w:rPr>
        <w:t xml:space="preserve">а также на период введения временных ограничений или прекращений движения транспортных средств </w:t>
      </w:r>
      <w:r>
        <w:rPr>
          <w:sz w:val="28"/>
          <w:szCs w:val="28"/>
        </w:rPr>
        <w:t>устанавлива</w:t>
      </w:r>
      <w:r w:rsidR="005943BC">
        <w:rPr>
          <w:sz w:val="28"/>
          <w:szCs w:val="28"/>
        </w:rPr>
        <w:t>е</w:t>
      </w:r>
      <w:r>
        <w:rPr>
          <w:sz w:val="28"/>
          <w:szCs w:val="28"/>
        </w:rPr>
        <w:t>тся Организатором пассажирских перевозок</w:t>
      </w:r>
      <w:r w:rsidR="005943BC">
        <w:rPr>
          <w:sz w:val="28"/>
          <w:szCs w:val="28"/>
        </w:rPr>
        <w:t>.</w:t>
      </w:r>
    </w:p>
    <w:p w:rsidR="00CE07CB" w:rsidRDefault="00CE07CB" w:rsidP="00441F56">
      <w:pPr>
        <w:pStyle w:val="a3"/>
        <w:spacing w:after="0"/>
        <w:ind w:firstLine="720"/>
        <w:jc w:val="both"/>
        <w:rPr>
          <w:sz w:val="28"/>
          <w:szCs w:val="28"/>
        </w:rPr>
      </w:pPr>
      <w:r>
        <w:rPr>
          <w:sz w:val="28"/>
          <w:szCs w:val="28"/>
        </w:rPr>
        <w:t>2.2.Основной целью при установлении</w:t>
      </w:r>
      <w:r w:rsidR="009163D7">
        <w:rPr>
          <w:sz w:val="28"/>
          <w:szCs w:val="28"/>
        </w:rPr>
        <w:t xml:space="preserve"> (открытии)</w:t>
      </w:r>
      <w:r>
        <w:rPr>
          <w:sz w:val="28"/>
          <w:szCs w:val="28"/>
        </w:rPr>
        <w:t>,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CE07CB" w:rsidRPr="00CE07CB" w:rsidRDefault="00CE07CB" w:rsidP="00441F56">
      <w:pPr>
        <w:spacing w:after="0" w:line="240" w:lineRule="auto"/>
        <w:ind w:firstLine="720"/>
        <w:jc w:val="both"/>
        <w:rPr>
          <w:rFonts w:ascii="Times New Roman" w:hAnsi="Times New Roman" w:cs="Times New Roman"/>
          <w:sz w:val="28"/>
          <w:szCs w:val="28"/>
        </w:rPr>
      </w:pPr>
      <w:r w:rsidRPr="00CE07CB">
        <w:rPr>
          <w:rFonts w:ascii="Times New Roman" w:hAnsi="Times New Roman" w:cs="Times New Roman"/>
          <w:sz w:val="28"/>
          <w:szCs w:val="28"/>
        </w:rPr>
        <w:t>2.3.Инициаторами установления</w:t>
      </w:r>
      <w:r w:rsidR="009163D7">
        <w:rPr>
          <w:rFonts w:ascii="Times New Roman" w:hAnsi="Times New Roman" w:cs="Times New Roman"/>
          <w:sz w:val="28"/>
          <w:szCs w:val="28"/>
        </w:rPr>
        <w:t xml:space="preserve"> (открытия)</w:t>
      </w:r>
      <w:r w:rsidRPr="00CE07CB">
        <w:rPr>
          <w:rFonts w:ascii="Times New Roman" w:hAnsi="Times New Roman" w:cs="Times New Roman"/>
          <w:sz w:val="28"/>
          <w:szCs w:val="28"/>
        </w:rPr>
        <w:t xml:space="preserve">, изменения, отмены муниципальных маршрутов регулярных перевозок могут выступать </w:t>
      </w:r>
      <w:r w:rsidR="009163D7">
        <w:rPr>
          <w:rFonts w:ascii="Times New Roman" w:hAnsi="Times New Roman" w:cs="Times New Roman"/>
          <w:sz w:val="28"/>
          <w:szCs w:val="28"/>
        </w:rPr>
        <w:t>О</w:t>
      </w:r>
      <w:r w:rsidRPr="003F0DD1">
        <w:rPr>
          <w:rFonts w:ascii="Times New Roman" w:hAnsi="Times New Roman" w:cs="Times New Roman"/>
          <w:sz w:val="28"/>
          <w:szCs w:val="28"/>
        </w:rPr>
        <w:t>рганизатор пассажирских перевозок</w:t>
      </w:r>
      <w:r w:rsidRPr="00CE07CB">
        <w:rPr>
          <w:rFonts w:ascii="Times New Roman" w:hAnsi="Times New Roman" w:cs="Times New Roman"/>
          <w:sz w:val="28"/>
          <w:szCs w:val="28"/>
        </w:rPr>
        <w:t>, юридические, физические лица, в том числе индивидуальные предприниматели, уполномоченные участники договора простого товарищества.</w:t>
      </w:r>
    </w:p>
    <w:p w:rsidR="00432051" w:rsidRPr="00F9107A" w:rsidRDefault="00CE07CB" w:rsidP="00441F56">
      <w:pPr>
        <w:spacing w:after="0" w:line="240" w:lineRule="auto"/>
        <w:ind w:firstLine="720"/>
        <w:jc w:val="both"/>
        <w:rPr>
          <w:rFonts w:ascii="Times New Roman" w:hAnsi="Times New Roman" w:cs="Times New Roman"/>
          <w:sz w:val="28"/>
          <w:szCs w:val="28"/>
        </w:rPr>
      </w:pPr>
      <w:r w:rsidRPr="00F9107A">
        <w:rPr>
          <w:rFonts w:ascii="Times New Roman" w:hAnsi="Times New Roman" w:cs="Times New Roman"/>
          <w:sz w:val="28"/>
          <w:szCs w:val="28"/>
        </w:rPr>
        <w:t>2.4.</w:t>
      </w:r>
      <w:r w:rsidR="00432051" w:rsidRPr="00F9107A">
        <w:rPr>
          <w:rFonts w:ascii="Times New Roman" w:hAnsi="Times New Roman" w:cs="Times New Roman"/>
          <w:sz w:val="28"/>
          <w:szCs w:val="28"/>
        </w:rPr>
        <w:t>Инициаторы</w:t>
      </w:r>
      <w:r w:rsidRPr="00F9107A">
        <w:rPr>
          <w:rFonts w:ascii="Times New Roman" w:hAnsi="Times New Roman" w:cs="Times New Roman"/>
          <w:sz w:val="28"/>
          <w:szCs w:val="28"/>
        </w:rPr>
        <w:t xml:space="preserve"> </w:t>
      </w:r>
      <w:r w:rsidR="00F9107A" w:rsidRPr="00F9107A">
        <w:rPr>
          <w:rFonts w:ascii="Times New Roman" w:hAnsi="Times New Roman" w:cs="Times New Roman"/>
          <w:sz w:val="28"/>
          <w:szCs w:val="28"/>
        </w:rPr>
        <w:t xml:space="preserve">для </w:t>
      </w:r>
      <w:r w:rsidR="00F9107A" w:rsidRPr="00F9107A">
        <w:rPr>
          <w:rFonts w:ascii="Times New Roman" w:hAnsi="Times New Roman" w:cs="Times New Roman"/>
          <w:bCs/>
          <w:sz w:val="28"/>
          <w:szCs w:val="28"/>
        </w:rPr>
        <w:t>установления (открытия), изменения муниципальных маршрутов регулярных перевозок</w:t>
      </w:r>
      <w:r w:rsidR="00F9107A" w:rsidRPr="00F9107A">
        <w:rPr>
          <w:rFonts w:ascii="Times New Roman" w:hAnsi="Times New Roman" w:cs="Times New Roman"/>
          <w:sz w:val="28"/>
          <w:szCs w:val="28"/>
        </w:rPr>
        <w:t xml:space="preserve"> </w:t>
      </w:r>
      <w:r w:rsidRPr="00F9107A">
        <w:rPr>
          <w:rFonts w:ascii="Times New Roman" w:hAnsi="Times New Roman" w:cs="Times New Roman"/>
          <w:sz w:val="28"/>
          <w:szCs w:val="28"/>
        </w:rPr>
        <w:t xml:space="preserve">представляют </w:t>
      </w:r>
      <w:r w:rsidR="00867121">
        <w:rPr>
          <w:rFonts w:ascii="Times New Roman" w:hAnsi="Times New Roman" w:cs="Times New Roman"/>
          <w:sz w:val="28"/>
          <w:szCs w:val="28"/>
        </w:rPr>
        <w:t>О</w:t>
      </w:r>
      <w:r w:rsidR="00432051" w:rsidRPr="00F9107A">
        <w:rPr>
          <w:rFonts w:ascii="Times New Roman" w:hAnsi="Times New Roman" w:cs="Times New Roman"/>
          <w:sz w:val="28"/>
          <w:szCs w:val="28"/>
        </w:rPr>
        <w:t>рганизатору пассажирских перевозок следующие документы:</w:t>
      </w:r>
    </w:p>
    <w:p w:rsidR="00432051" w:rsidRPr="0073754D" w:rsidRDefault="00432051" w:rsidP="00441F56">
      <w:pPr>
        <w:spacing w:after="0" w:line="240" w:lineRule="auto"/>
        <w:ind w:firstLine="720"/>
        <w:jc w:val="both"/>
        <w:rPr>
          <w:rFonts w:ascii="Times New Roman" w:hAnsi="Times New Roman" w:cs="Times New Roman"/>
          <w:sz w:val="28"/>
          <w:szCs w:val="28"/>
        </w:rPr>
      </w:pPr>
      <w:r w:rsidRPr="0073754D">
        <w:rPr>
          <w:rFonts w:ascii="Times New Roman" w:hAnsi="Times New Roman" w:cs="Times New Roman"/>
          <w:sz w:val="28"/>
          <w:szCs w:val="28"/>
        </w:rPr>
        <w:t>- заявление в письменном виде произвольной формы;</w:t>
      </w:r>
    </w:p>
    <w:p w:rsidR="00432051" w:rsidRPr="0073754D"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r w:rsidRPr="0073754D">
        <w:rPr>
          <w:rFonts w:ascii="Times New Roman" w:hAnsi="Times New Roman" w:cs="Times New Roman"/>
          <w:sz w:val="28"/>
          <w:szCs w:val="28"/>
        </w:rPr>
        <w:t xml:space="preserve">- </w:t>
      </w:r>
      <w:r w:rsidR="00432051" w:rsidRPr="00432051">
        <w:rPr>
          <w:rFonts w:ascii="Times New Roman" w:eastAsia="Times New Roman" w:hAnsi="Times New Roman" w:cs="Times New Roman"/>
          <w:color w:val="000000"/>
          <w:sz w:val="28"/>
          <w:szCs w:val="28"/>
          <w:lang w:eastAsia="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C50FF6" w:rsidRPr="0073754D"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r w:rsidRPr="0073754D">
        <w:rPr>
          <w:rFonts w:ascii="Times New Roman" w:eastAsia="Times New Roman" w:hAnsi="Times New Roman" w:cs="Times New Roman"/>
          <w:color w:val="000000"/>
          <w:sz w:val="28"/>
          <w:szCs w:val="28"/>
          <w:lang w:eastAsia="ru-RU"/>
        </w:rPr>
        <w:lastRenderedPageBreak/>
        <w:t xml:space="preserve">- схему маршрута с указанием улиц города, </w:t>
      </w:r>
      <w:r w:rsidRPr="00432051">
        <w:rPr>
          <w:rFonts w:ascii="Times New Roman" w:eastAsia="Times New Roman" w:hAnsi="Times New Roman" w:cs="Times New Roman"/>
          <w:color w:val="000000"/>
          <w:sz w:val="28"/>
          <w:szCs w:val="28"/>
          <w:lang w:eastAsia="ru-RU"/>
        </w:rPr>
        <w:t>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32051" w:rsidRPr="0073754D"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r w:rsidRPr="0073754D">
        <w:rPr>
          <w:rFonts w:ascii="Times New Roman" w:eastAsia="Times New Roman" w:hAnsi="Times New Roman" w:cs="Times New Roman"/>
          <w:color w:val="000000"/>
          <w:sz w:val="28"/>
          <w:szCs w:val="28"/>
          <w:lang w:eastAsia="ru-RU"/>
        </w:rPr>
        <w:t xml:space="preserve">- </w:t>
      </w:r>
      <w:bookmarkStart w:id="3" w:name="dst100232"/>
      <w:bookmarkEnd w:id="3"/>
      <w:r w:rsidR="00432051" w:rsidRPr="00432051">
        <w:rPr>
          <w:rFonts w:ascii="Times New Roman" w:eastAsia="Times New Roman" w:hAnsi="Times New Roman" w:cs="Times New Roman"/>
          <w:color w:val="000000"/>
          <w:sz w:val="28"/>
          <w:szCs w:val="28"/>
          <w:lang w:eastAsia="ru-RU"/>
        </w:rPr>
        <w:t>наименования промежуточных остановочных пунктов по маршруту регулярных перевозок</w:t>
      </w:r>
      <w:r w:rsidRPr="0073754D">
        <w:rPr>
          <w:rFonts w:ascii="Times New Roman" w:eastAsia="Times New Roman" w:hAnsi="Times New Roman" w:cs="Times New Roman"/>
          <w:color w:val="000000"/>
          <w:sz w:val="28"/>
          <w:szCs w:val="28"/>
          <w:lang w:eastAsia="ru-RU"/>
        </w:rPr>
        <w:t xml:space="preserve">, в порядке движения транспортного средства по </w:t>
      </w:r>
      <w:r w:rsidR="0073754D">
        <w:rPr>
          <w:rFonts w:ascii="Times New Roman" w:eastAsia="Times New Roman" w:hAnsi="Times New Roman" w:cs="Times New Roman"/>
          <w:color w:val="000000"/>
          <w:sz w:val="28"/>
          <w:szCs w:val="28"/>
          <w:lang w:eastAsia="ru-RU"/>
        </w:rPr>
        <w:t xml:space="preserve">оборотному </w:t>
      </w:r>
      <w:r w:rsidRPr="0073754D">
        <w:rPr>
          <w:rFonts w:ascii="Times New Roman" w:eastAsia="Times New Roman" w:hAnsi="Times New Roman" w:cs="Times New Roman"/>
          <w:color w:val="000000"/>
          <w:sz w:val="28"/>
          <w:szCs w:val="28"/>
          <w:lang w:eastAsia="ru-RU"/>
        </w:rPr>
        <w:t>рейсу</w:t>
      </w:r>
      <w:r w:rsidR="00432051" w:rsidRPr="00432051">
        <w:rPr>
          <w:rFonts w:ascii="Times New Roman" w:eastAsia="Times New Roman" w:hAnsi="Times New Roman" w:cs="Times New Roman"/>
          <w:color w:val="000000"/>
          <w:sz w:val="28"/>
          <w:szCs w:val="28"/>
          <w:lang w:eastAsia="ru-RU"/>
        </w:rPr>
        <w:t>;</w:t>
      </w:r>
    </w:p>
    <w:p w:rsidR="00432051" w:rsidRPr="00432051"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bookmarkStart w:id="4" w:name="dst100233"/>
      <w:bookmarkStart w:id="5" w:name="dst100234"/>
      <w:bookmarkEnd w:id="4"/>
      <w:bookmarkEnd w:id="5"/>
      <w:r w:rsidRPr="0073754D">
        <w:rPr>
          <w:rFonts w:ascii="Times New Roman" w:eastAsia="Times New Roman" w:hAnsi="Times New Roman" w:cs="Times New Roman"/>
          <w:color w:val="000000"/>
          <w:sz w:val="28"/>
          <w:szCs w:val="28"/>
          <w:lang w:eastAsia="ru-RU"/>
        </w:rPr>
        <w:t>-</w:t>
      </w:r>
      <w:r w:rsidR="00432051" w:rsidRPr="00432051">
        <w:rPr>
          <w:rFonts w:ascii="Times New Roman" w:eastAsia="Times New Roman" w:hAnsi="Times New Roman" w:cs="Times New Roman"/>
          <w:color w:val="000000"/>
          <w:sz w:val="28"/>
          <w:szCs w:val="28"/>
          <w:lang w:eastAsia="ru-RU"/>
        </w:rPr>
        <w:t xml:space="preserve"> протяженность маршрута регулярных перевозок;</w:t>
      </w:r>
    </w:p>
    <w:p w:rsidR="00432051" w:rsidRPr="00432051"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bookmarkStart w:id="6" w:name="dst100235"/>
      <w:bookmarkEnd w:id="6"/>
      <w:r w:rsidRPr="0073754D">
        <w:rPr>
          <w:rFonts w:ascii="Times New Roman" w:eastAsia="Times New Roman" w:hAnsi="Times New Roman" w:cs="Times New Roman"/>
          <w:color w:val="000000"/>
          <w:sz w:val="28"/>
          <w:szCs w:val="28"/>
          <w:lang w:eastAsia="ru-RU"/>
        </w:rPr>
        <w:t>-</w:t>
      </w:r>
      <w:r w:rsidR="00432051" w:rsidRPr="00432051">
        <w:rPr>
          <w:rFonts w:ascii="Times New Roman" w:eastAsia="Times New Roman" w:hAnsi="Times New Roman" w:cs="Times New Roman"/>
          <w:color w:val="000000"/>
          <w:sz w:val="28"/>
          <w:szCs w:val="28"/>
          <w:lang w:eastAsia="ru-RU"/>
        </w:rPr>
        <w:t xml:space="preserve">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432051" w:rsidRPr="00432051"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bookmarkStart w:id="7" w:name="dst100236"/>
      <w:bookmarkEnd w:id="7"/>
      <w:r w:rsidRPr="0073754D">
        <w:rPr>
          <w:rFonts w:ascii="Times New Roman" w:eastAsia="Times New Roman" w:hAnsi="Times New Roman" w:cs="Times New Roman"/>
          <w:color w:val="000000"/>
          <w:sz w:val="28"/>
          <w:szCs w:val="28"/>
          <w:lang w:eastAsia="ru-RU"/>
        </w:rPr>
        <w:t>-</w:t>
      </w:r>
      <w:r w:rsidR="00432051" w:rsidRPr="00432051">
        <w:rPr>
          <w:rFonts w:ascii="Times New Roman" w:eastAsia="Times New Roman" w:hAnsi="Times New Roman" w:cs="Times New Roman"/>
          <w:color w:val="000000"/>
          <w:sz w:val="28"/>
          <w:szCs w:val="28"/>
          <w:lang w:eastAsia="ru-RU"/>
        </w:rPr>
        <w:t xml:space="preserve"> вид регулярных перевозок;</w:t>
      </w:r>
    </w:p>
    <w:p w:rsidR="00432051" w:rsidRPr="00432051"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bookmarkStart w:id="8" w:name="dst100237"/>
      <w:bookmarkEnd w:id="8"/>
      <w:r w:rsidRPr="0073754D">
        <w:rPr>
          <w:rFonts w:ascii="Times New Roman" w:eastAsia="Times New Roman" w:hAnsi="Times New Roman" w:cs="Times New Roman"/>
          <w:color w:val="000000"/>
          <w:sz w:val="28"/>
          <w:szCs w:val="28"/>
          <w:lang w:eastAsia="ru-RU"/>
        </w:rPr>
        <w:t>-</w:t>
      </w:r>
      <w:r w:rsidR="00432051" w:rsidRPr="00432051">
        <w:rPr>
          <w:rFonts w:ascii="Times New Roman" w:eastAsia="Times New Roman" w:hAnsi="Times New Roman" w:cs="Times New Roman"/>
          <w:color w:val="000000"/>
          <w:sz w:val="28"/>
          <w:szCs w:val="28"/>
          <w:lang w:eastAsia="ru-RU"/>
        </w:rPr>
        <w:t xml:space="preserve"> виды транспортных средств и классы</w:t>
      </w:r>
      <w:r w:rsidRPr="0073754D">
        <w:rPr>
          <w:rFonts w:ascii="Times New Roman" w:eastAsia="Times New Roman" w:hAnsi="Times New Roman" w:cs="Times New Roman"/>
          <w:color w:val="000000"/>
          <w:sz w:val="28"/>
          <w:szCs w:val="28"/>
          <w:lang w:eastAsia="ru-RU"/>
        </w:rPr>
        <w:t xml:space="preserve"> транспортных сре</w:t>
      </w:r>
      <w:proofErr w:type="gramStart"/>
      <w:r w:rsidRPr="0073754D">
        <w:rPr>
          <w:rFonts w:ascii="Times New Roman" w:eastAsia="Times New Roman" w:hAnsi="Times New Roman" w:cs="Times New Roman"/>
          <w:color w:val="000000"/>
          <w:sz w:val="28"/>
          <w:szCs w:val="28"/>
          <w:lang w:eastAsia="ru-RU"/>
        </w:rPr>
        <w:t>дств</w:t>
      </w:r>
      <w:r w:rsidR="00432051" w:rsidRPr="00432051">
        <w:rPr>
          <w:rFonts w:ascii="Times New Roman" w:eastAsia="Times New Roman" w:hAnsi="Times New Roman" w:cs="Times New Roman"/>
          <w:color w:val="000000"/>
          <w:sz w:val="28"/>
          <w:szCs w:val="28"/>
          <w:lang w:eastAsia="ru-RU"/>
        </w:rPr>
        <w:t xml:space="preserve"> </w:t>
      </w:r>
      <w:r w:rsidRPr="0073754D">
        <w:rPr>
          <w:rFonts w:ascii="Times New Roman" w:eastAsia="Times New Roman" w:hAnsi="Times New Roman" w:cs="Times New Roman"/>
          <w:color w:val="000000"/>
          <w:sz w:val="28"/>
          <w:szCs w:val="28"/>
          <w:lang w:eastAsia="ru-RU"/>
        </w:rPr>
        <w:t xml:space="preserve"> дл</w:t>
      </w:r>
      <w:proofErr w:type="gramEnd"/>
      <w:r w:rsidR="00432051" w:rsidRPr="00432051">
        <w:rPr>
          <w:rFonts w:ascii="Times New Roman" w:eastAsia="Times New Roman" w:hAnsi="Times New Roman" w:cs="Times New Roman"/>
          <w:color w:val="000000"/>
          <w:sz w:val="28"/>
          <w:szCs w:val="28"/>
          <w:lang w:eastAsia="ru-RU"/>
        </w:rPr>
        <w:t>я перевозок по маршруту регулярных перевозок, максимальное количество транспортных средств каждого класса;</w:t>
      </w:r>
    </w:p>
    <w:p w:rsidR="00432051" w:rsidRPr="00432051" w:rsidRDefault="00C50FF6" w:rsidP="00441F56">
      <w:pPr>
        <w:spacing w:after="0" w:line="240" w:lineRule="auto"/>
        <w:ind w:firstLine="720"/>
        <w:jc w:val="both"/>
        <w:rPr>
          <w:rFonts w:ascii="Times New Roman" w:eastAsia="Times New Roman" w:hAnsi="Times New Roman" w:cs="Times New Roman"/>
          <w:color w:val="000000"/>
          <w:sz w:val="28"/>
          <w:szCs w:val="28"/>
          <w:lang w:eastAsia="ru-RU"/>
        </w:rPr>
      </w:pPr>
      <w:bookmarkStart w:id="9" w:name="dst100238"/>
      <w:bookmarkEnd w:id="9"/>
      <w:r w:rsidRPr="0073754D">
        <w:rPr>
          <w:rFonts w:ascii="Times New Roman" w:eastAsia="Times New Roman" w:hAnsi="Times New Roman" w:cs="Times New Roman"/>
          <w:color w:val="000000"/>
          <w:sz w:val="28"/>
          <w:szCs w:val="28"/>
          <w:lang w:eastAsia="ru-RU"/>
        </w:rPr>
        <w:t>-</w:t>
      </w:r>
      <w:r w:rsidR="00432051" w:rsidRPr="00432051">
        <w:rPr>
          <w:rFonts w:ascii="Times New Roman" w:eastAsia="Times New Roman" w:hAnsi="Times New Roman" w:cs="Times New Roman"/>
          <w:color w:val="000000"/>
          <w:sz w:val="28"/>
          <w:szCs w:val="28"/>
          <w:lang w:eastAsia="ru-RU"/>
        </w:rPr>
        <w:t xml:space="preserve"> экологические характеристики транспортных средств, которые </w:t>
      </w:r>
      <w:r w:rsidRPr="0073754D">
        <w:rPr>
          <w:rFonts w:ascii="Times New Roman" w:eastAsia="Times New Roman" w:hAnsi="Times New Roman" w:cs="Times New Roman"/>
          <w:color w:val="000000"/>
          <w:sz w:val="28"/>
          <w:szCs w:val="28"/>
          <w:lang w:eastAsia="ru-RU"/>
        </w:rPr>
        <w:t>предлагается к использованию</w:t>
      </w:r>
      <w:r w:rsidR="00432051" w:rsidRPr="00432051">
        <w:rPr>
          <w:rFonts w:ascii="Times New Roman" w:eastAsia="Times New Roman" w:hAnsi="Times New Roman" w:cs="Times New Roman"/>
          <w:color w:val="000000"/>
          <w:sz w:val="28"/>
          <w:szCs w:val="28"/>
          <w:lang w:eastAsia="ru-RU"/>
        </w:rPr>
        <w:t xml:space="preserve"> для перевозок п</w:t>
      </w:r>
      <w:r w:rsidR="000C7C83">
        <w:rPr>
          <w:rFonts w:ascii="Times New Roman" w:eastAsia="Times New Roman" w:hAnsi="Times New Roman" w:cs="Times New Roman"/>
          <w:color w:val="000000"/>
          <w:sz w:val="28"/>
          <w:szCs w:val="28"/>
          <w:lang w:eastAsia="ru-RU"/>
        </w:rPr>
        <w:t>о маршруту регулярных перевозок.</w:t>
      </w:r>
    </w:p>
    <w:p w:rsidR="0073754D" w:rsidRPr="009951A5" w:rsidRDefault="00CE07CB" w:rsidP="00441F56">
      <w:pPr>
        <w:spacing w:after="0" w:line="240" w:lineRule="auto"/>
        <w:ind w:firstLine="720"/>
        <w:jc w:val="both"/>
        <w:rPr>
          <w:rFonts w:ascii="Times New Roman" w:hAnsi="Times New Roman" w:cs="Times New Roman"/>
          <w:sz w:val="28"/>
          <w:szCs w:val="28"/>
        </w:rPr>
      </w:pPr>
      <w:r w:rsidRPr="009951A5">
        <w:rPr>
          <w:rFonts w:ascii="Times New Roman" w:hAnsi="Times New Roman" w:cs="Times New Roman"/>
          <w:sz w:val="28"/>
          <w:szCs w:val="28"/>
        </w:rPr>
        <w:t>2.5.</w:t>
      </w:r>
      <w:r w:rsidR="0073754D" w:rsidRPr="009951A5">
        <w:rPr>
          <w:rFonts w:ascii="Times New Roman" w:hAnsi="Times New Roman" w:cs="Times New Roman"/>
          <w:sz w:val="28"/>
          <w:szCs w:val="28"/>
        </w:rPr>
        <w:t xml:space="preserve">Организатор пассажирских перевозок не позднее сорока пяти календарных дней </w:t>
      </w:r>
      <w:proofErr w:type="gramStart"/>
      <w:r w:rsidR="0073754D" w:rsidRPr="009951A5">
        <w:rPr>
          <w:rFonts w:ascii="Times New Roman" w:hAnsi="Times New Roman" w:cs="Times New Roman"/>
          <w:sz w:val="28"/>
          <w:szCs w:val="28"/>
        </w:rPr>
        <w:t>с даты получения</w:t>
      </w:r>
      <w:proofErr w:type="gramEnd"/>
      <w:r w:rsidR="0073754D" w:rsidRPr="009951A5">
        <w:rPr>
          <w:rFonts w:ascii="Times New Roman" w:hAnsi="Times New Roman" w:cs="Times New Roman"/>
          <w:sz w:val="28"/>
          <w:szCs w:val="28"/>
        </w:rPr>
        <w:t xml:space="preserve"> документов осуществляет их рассмотрение и принимает решение об установлении (открытии) маршрута или об отказе в его открытии. Обоснованная информация о принятом решении направляется инициатору в письменном виде.</w:t>
      </w:r>
    </w:p>
    <w:p w:rsidR="00CE07CB" w:rsidRPr="004C3B1C" w:rsidRDefault="00CE07CB" w:rsidP="00441F56">
      <w:pPr>
        <w:pStyle w:val="s1"/>
        <w:spacing w:before="0" w:beforeAutospacing="0" w:after="0" w:afterAutospacing="0"/>
        <w:ind w:firstLine="720"/>
        <w:jc w:val="both"/>
        <w:rPr>
          <w:sz w:val="28"/>
          <w:szCs w:val="28"/>
        </w:rPr>
      </w:pPr>
      <w:r w:rsidRPr="004C3B1C">
        <w:rPr>
          <w:sz w:val="28"/>
          <w:szCs w:val="28"/>
        </w:rPr>
        <w:t>2.6.Основаниями для принятия решения об установлении</w:t>
      </w:r>
      <w:r w:rsidR="00407B15" w:rsidRPr="004C3B1C">
        <w:rPr>
          <w:sz w:val="28"/>
          <w:szCs w:val="28"/>
        </w:rPr>
        <w:t xml:space="preserve"> (открытии)</w:t>
      </w:r>
      <w:r w:rsidRPr="004C3B1C">
        <w:rPr>
          <w:sz w:val="28"/>
          <w:szCs w:val="28"/>
        </w:rPr>
        <w:t>, изменении муниципального маршрута регулярных перевозок являются:</w:t>
      </w:r>
    </w:p>
    <w:p w:rsidR="00CE07CB" w:rsidRPr="004C3B1C" w:rsidRDefault="00CE07CB" w:rsidP="00441F56">
      <w:pPr>
        <w:tabs>
          <w:tab w:val="left" w:pos="993"/>
        </w:tabs>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наличие устойчивого пассажиропотока;</w:t>
      </w:r>
    </w:p>
    <w:p w:rsidR="00CE07CB" w:rsidRPr="004C3B1C" w:rsidRDefault="00CE07CB" w:rsidP="00441F56">
      <w:pPr>
        <w:tabs>
          <w:tab w:val="left" w:pos="993"/>
        </w:tabs>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xml:space="preserve">- наличие </w:t>
      </w:r>
      <w:r w:rsidR="00407B15" w:rsidRPr="004C3B1C">
        <w:rPr>
          <w:rFonts w:ascii="Times New Roman" w:hAnsi="Times New Roman" w:cs="Times New Roman"/>
          <w:sz w:val="28"/>
          <w:szCs w:val="28"/>
        </w:rPr>
        <w:t xml:space="preserve">резервов </w:t>
      </w:r>
      <w:r w:rsidRPr="004C3B1C">
        <w:rPr>
          <w:rFonts w:ascii="Times New Roman" w:hAnsi="Times New Roman" w:cs="Times New Roman"/>
          <w:sz w:val="28"/>
          <w:szCs w:val="28"/>
        </w:rPr>
        <w:t>пропускной способности отдельных участков улиц и дорог города;</w:t>
      </w:r>
    </w:p>
    <w:p w:rsidR="00CE07CB" w:rsidRPr="004C3B1C" w:rsidRDefault="00CE07CB" w:rsidP="00441F56">
      <w:pPr>
        <w:tabs>
          <w:tab w:val="left" w:pos="993"/>
        </w:tabs>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CE07CB" w:rsidRPr="004C3B1C" w:rsidRDefault="00CE07CB" w:rsidP="00441F56">
      <w:pPr>
        <w:tabs>
          <w:tab w:val="left" w:pos="993"/>
        </w:tabs>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соответствие маршрута требованиям безопасности дорожного движения;</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оптимизация маршрутной сети;</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xml:space="preserve">- необходимость транспортного обеспечения массовых мероприятий на территории </w:t>
      </w:r>
      <w:r w:rsidR="002C6AE8" w:rsidRPr="004C3B1C">
        <w:rPr>
          <w:rFonts w:ascii="Times New Roman" w:hAnsi="Times New Roman" w:cs="Times New Roman"/>
          <w:sz w:val="28"/>
          <w:szCs w:val="28"/>
        </w:rPr>
        <w:t>города Ханты-Мансийска</w:t>
      </w:r>
      <w:r w:rsidRPr="004C3B1C">
        <w:rPr>
          <w:rFonts w:ascii="Times New Roman" w:hAnsi="Times New Roman" w:cs="Times New Roman"/>
          <w:sz w:val="28"/>
          <w:szCs w:val="28"/>
        </w:rPr>
        <w:t>.</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2.7.Основаниями для принятия решения об установлении</w:t>
      </w:r>
      <w:r w:rsidR="00B52866">
        <w:rPr>
          <w:rFonts w:ascii="Times New Roman" w:hAnsi="Times New Roman" w:cs="Times New Roman"/>
          <w:sz w:val="28"/>
          <w:szCs w:val="28"/>
        </w:rPr>
        <w:t xml:space="preserve"> (открытии)</w:t>
      </w:r>
      <w:r w:rsidRPr="004C3B1C">
        <w:rPr>
          <w:rFonts w:ascii="Times New Roman" w:hAnsi="Times New Roman" w:cs="Times New Roman"/>
          <w:sz w:val="28"/>
          <w:szCs w:val="28"/>
        </w:rPr>
        <w:t xml:space="preserve"> временного нового маршрута, </w:t>
      </w:r>
      <w:r w:rsidR="00B52866">
        <w:rPr>
          <w:rFonts w:ascii="Times New Roman" w:hAnsi="Times New Roman" w:cs="Times New Roman"/>
          <w:sz w:val="28"/>
          <w:szCs w:val="28"/>
        </w:rPr>
        <w:t xml:space="preserve">а также </w:t>
      </w:r>
      <w:r w:rsidRPr="004C3B1C">
        <w:rPr>
          <w:rFonts w:ascii="Times New Roman" w:hAnsi="Times New Roman" w:cs="Times New Roman"/>
          <w:sz w:val="28"/>
          <w:szCs w:val="28"/>
        </w:rPr>
        <w:t>временного изменения или прекращения движения транспортных средств на действующем маршруте</w:t>
      </w:r>
      <w:r w:rsidR="00B52866">
        <w:rPr>
          <w:rFonts w:ascii="Times New Roman" w:hAnsi="Times New Roman" w:cs="Times New Roman"/>
          <w:sz w:val="28"/>
          <w:szCs w:val="28"/>
        </w:rPr>
        <w:t xml:space="preserve"> или на его отдельной части</w:t>
      </w:r>
      <w:r w:rsidRPr="004C3B1C">
        <w:rPr>
          <w:rFonts w:ascii="Times New Roman" w:hAnsi="Times New Roman" w:cs="Times New Roman"/>
          <w:sz w:val="28"/>
          <w:szCs w:val="28"/>
        </w:rPr>
        <w:t xml:space="preserve"> являются:</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проведение массовых мероприятий на территории</w:t>
      </w:r>
      <w:r w:rsidR="004C3B1C" w:rsidRPr="004C3B1C">
        <w:rPr>
          <w:rFonts w:ascii="Times New Roman" w:hAnsi="Times New Roman" w:cs="Times New Roman"/>
          <w:sz w:val="28"/>
          <w:szCs w:val="28"/>
        </w:rPr>
        <w:t xml:space="preserve"> города Ханты-Мансийска</w:t>
      </w:r>
      <w:r w:rsidRPr="004C3B1C">
        <w:rPr>
          <w:rFonts w:ascii="Times New Roman" w:hAnsi="Times New Roman" w:cs="Times New Roman"/>
          <w:sz w:val="28"/>
          <w:szCs w:val="28"/>
        </w:rPr>
        <w:t>;</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lastRenderedPageBreak/>
        <w:t>- проведение обследования пассажиропотока на планируемом к открытию маршруте;</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CE07CB"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6C3274" w:rsidRPr="006C3274" w:rsidRDefault="006C3274" w:rsidP="00441F56">
      <w:pPr>
        <w:spacing w:after="0" w:line="240" w:lineRule="auto"/>
        <w:ind w:firstLine="720"/>
        <w:jc w:val="both"/>
        <w:rPr>
          <w:rFonts w:ascii="Times New Roman" w:hAnsi="Times New Roman" w:cs="Times New Roman"/>
          <w:sz w:val="28"/>
          <w:szCs w:val="28"/>
        </w:rPr>
      </w:pPr>
      <w:r w:rsidRPr="006C3274">
        <w:rPr>
          <w:rFonts w:ascii="Times New Roman" w:hAnsi="Times New Roman" w:cs="Times New Roman"/>
          <w:sz w:val="28"/>
          <w:szCs w:val="28"/>
        </w:rPr>
        <w:t xml:space="preserve">- </w:t>
      </w:r>
      <w:r w:rsidRPr="006C3274">
        <w:rPr>
          <w:rFonts w:ascii="Times New Roman" w:hAnsi="Times New Roman" w:cs="Times New Roman"/>
          <w:sz w:val="28"/>
          <w:szCs w:val="28"/>
        </w:rPr>
        <w:t>введени</w:t>
      </w:r>
      <w:r w:rsidRPr="006C3274">
        <w:rPr>
          <w:rFonts w:ascii="Times New Roman" w:hAnsi="Times New Roman" w:cs="Times New Roman"/>
          <w:sz w:val="28"/>
          <w:szCs w:val="28"/>
        </w:rPr>
        <w:t>е</w:t>
      </w:r>
      <w:r w:rsidRPr="006C3274">
        <w:rPr>
          <w:rFonts w:ascii="Times New Roman" w:hAnsi="Times New Roman" w:cs="Times New Roman"/>
          <w:sz w:val="28"/>
          <w:szCs w:val="28"/>
        </w:rPr>
        <w:t xml:space="preserve"> временных ограничений или прекращений движения транспортных средств</w:t>
      </w:r>
      <w:r w:rsidRPr="006C3274">
        <w:rPr>
          <w:rFonts w:ascii="Times New Roman" w:hAnsi="Times New Roman" w:cs="Times New Roman"/>
          <w:sz w:val="28"/>
          <w:szCs w:val="28"/>
        </w:rPr>
        <w:t>;</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ограничение проп</w:t>
      </w:r>
      <w:bookmarkStart w:id="10" w:name="_GoBack"/>
      <w:bookmarkEnd w:id="10"/>
      <w:r w:rsidRPr="004C3B1C">
        <w:rPr>
          <w:rFonts w:ascii="Times New Roman" w:hAnsi="Times New Roman" w:cs="Times New Roman"/>
          <w:sz w:val="28"/>
          <w:szCs w:val="28"/>
        </w:rPr>
        <w:t>ускной способности участков улиц и дорог города по маршруту движения;</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Возобновление движения транспорта производится лишь после обеспечения безопасных условий.</w:t>
      </w:r>
    </w:p>
    <w:p w:rsidR="00F9107A"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2.8.</w:t>
      </w:r>
      <w:r w:rsidR="00C20B5A" w:rsidRPr="00F9107A">
        <w:rPr>
          <w:rFonts w:ascii="Times New Roman" w:hAnsi="Times New Roman" w:cs="Times New Roman"/>
          <w:sz w:val="28"/>
          <w:szCs w:val="28"/>
        </w:rPr>
        <w:t xml:space="preserve">Инициаторы для </w:t>
      </w:r>
      <w:r w:rsidR="00C20B5A">
        <w:rPr>
          <w:rFonts w:ascii="Times New Roman" w:hAnsi="Times New Roman" w:cs="Times New Roman"/>
          <w:bCs/>
          <w:sz w:val="28"/>
          <w:szCs w:val="28"/>
        </w:rPr>
        <w:t>отмены</w:t>
      </w:r>
      <w:r w:rsidR="00C20B5A" w:rsidRPr="00F9107A">
        <w:rPr>
          <w:rFonts w:ascii="Times New Roman" w:hAnsi="Times New Roman" w:cs="Times New Roman"/>
          <w:bCs/>
          <w:sz w:val="28"/>
          <w:szCs w:val="28"/>
        </w:rPr>
        <w:t xml:space="preserve"> муниципальных маршрутов регулярных перевозок</w:t>
      </w:r>
      <w:r w:rsidR="00C20B5A" w:rsidRPr="00F9107A">
        <w:rPr>
          <w:rFonts w:ascii="Times New Roman" w:hAnsi="Times New Roman" w:cs="Times New Roman"/>
          <w:sz w:val="28"/>
          <w:szCs w:val="28"/>
        </w:rPr>
        <w:t xml:space="preserve"> представляют организатору пассажирских перевозок следующие документы:</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заявление в произвольной форме;</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обоснование отмены маршрута.</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2.9.О</w:t>
      </w:r>
      <w:r w:rsidRPr="00F9107A">
        <w:rPr>
          <w:rFonts w:ascii="Times New Roman" w:hAnsi="Times New Roman" w:cs="Times New Roman"/>
          <w:sz w:val="28"/>
          <w:szCs w:val="28"/>
        </w:rPr>
        <w:t>рганизатор пассажирских перевозок</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тридцати календарных дней с даты получения документов об отмене маршрута:</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их рассмотрение;</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запрашивает мнение </w:t>
      </w:r>
      <w:r w:rsidR="00000118">
        <w:rPr>
          <w:rFonts w:ascii="Times New Roman" w:hAnsi="Times New Roman" w:cs="Times New Roman"/>
          <w:sz w:val="28"/>
          <w:szCs w:val="28"/>
        </w:rPr>
        <w:t>П</w:t>
      </w:r>
      <w:r>
        <w:rPr>
          <w:rFonts w:ascii="Times New Roman" w:hAnsi="Times New Roman" w:cs="Times New Roman"/>
          <w:sz w:val="28"/>
          <w:szCs w:val="28"/>
        </w:rPr>
        <w:t>еревозчика, осуществляющего перевозки по маршруту;</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при необходимости организует проведение обследования маршрута для установления обоснованности закрытия маршрута;</w:t>
      </w:r>
    </w:p>
    <w:p w:rsidR="00C20B5A" w:rsidRDefault="00C20B5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-направляет инициатору обоснованную информацию о принятом решении в письменном виде.</w:t>
      </w:r>
    </w:p>
    <w:p w:rsidR="00CE07CB" w:rsidRPr="004C3B1C" w:rsidRDefault="00F9107A" w:rsidP="00441F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20B5A">
        <w:rPr>
          <w:rFonts w:ascii="Times New Roman" w:hAnsi="Times New Roman" w:cs="Times New Roman"/>
          <w:sz w:val="28"/>
          <w:szCs w:val="28"/>
        </w:rPr>
        <w:t>10</w:t>
      </w:r>
      <w:r>
        <w:rPr>
          <w:rFonts w:ascii="Times New Roman" w:hAnsi="Times New Roman" w:cs="Times New Roman"/>
          <w:sz w:val="28"/>
          <w:szCs w:val="28"/>
        </w:rPr>
        <w:t>.</w:t>
      </w:r>
      <w:r w:rsidR="00CE07CB" w:rsidRPr="004C3B1C">
        <w:rPr>
          <w:rFonts w:ascii="Times New Roman" w:hAnsi="Times New Roman" w:cs="Times New Roman"/>
          <w:sz w:val="28"/>
          <w:szCs w:val="28"/>
        </w:rPr>
        <w:t>Основаниями для принятия решения об отмене маршрута являются:</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отсутствие устойчивого пассажиропотока;</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отсутствие безопасных дорожных условий;</w:t>
      </w:r>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r w:rsidR="00F035B8">
        <w:rPr>
          <w:rFonts w:ascii="Times New Roman" w:hAnsi="Times New Roman" w:cs="Times New Roman"/>
          <w:sz w:val="28"/>
          <w:szCs w:val="28"/>
        </w:rPr>
        <w:t>, повышение эффективности использования транспортных средств, задействованных для перевозки пассажиров</w:t>
      </w:r>
      <w:r w:rsidRPr="004C3B1C">
        <w:rPr>
          <w:rFonts w:ascii="Times New Roman" w:hAnsi="Times New Roman" w:cs="Times New Roman"/>
          <w:sz w:val="28"/>
          <w:szCs w:val="28"/>
        </w:rPr>
        <w:t xml:space="preserve"> (оптимизация маршрутной сети);</w:t>
      </w:r>
    </w:p>
    <w:p w:rsidR="00CE07CB" w:rsidRPr="004C3B1C" w:rsidRDefault="00CE07CB" w:rsidP="00441F56">
      <w:pPr>
        <w:spacing w:after="0" w:line="240" w:lineRule="auto"/>
        <w:ind w:firstLine="720"/>
        <w:jc w:val="both"/>
        <w:rPr>
          <w:rFonts w:ascii="Times New Roman" w:hAnsi="Times New Roman" w:cs="Times New Roman"/>
          <w:sz w:val="28"/>
          <w:szCs w:val="28"/>
        </w:rPr>
      </w:pPr>
      <w:proofErr w:type="gramStart"/>
      <w:r w:rsidRPr="004C3B1C">
        <w:rPr>
          <w:rFonts w:ascii="Times New Roman" w:hAnsi="Times New Roman" w:cs="Times New Roman"/>
          <w:sz w:val="28"/>
          <w:szCs w:val="28"/>
        </w:rPr>
        <w:t>- признания несостоявшимся открытого конкурса на право осуществления перевозок по муниципальным маршрутам регулярных перевозок по нерегулируемым тарифам или</w:t>
      </w:r>
      <w:r w:rsidRPr="004C3B1C">
        <w:rPr>
          <w:rStyle w:val="a4"/>
          <w:rFonts w:ascii="Times New Roman" w:hAnsi="Times New Roman" w:cs="Times New Roman"/>
          <w:color w:val="auto"/>
          <w:sz w:val="28"/>
          <w:szCs w:val="28"/>
        </w:rPr>
        <w:t xml:space="preserve"> </w:t>
      </w:r>
      <w:r w:rsidRPr="004C3B1C">
        <w:rPr>
          <w:rStyle w:val="a4"/>
          <w:rFonts w:ascii="Times New Roman" w:hAnsi="Times New Roman" w:cs="Times New Roman"/>
          <w:b w:val="0"/>
          <w:color w:val="auto"/>
          <w:sz w:val="28"/>
          <w:szCs w:val="28"/>
        </w:rPr>
        <w:t xml:space="preserve">конкурса на право заключения муниципального контракта </w:t>
      </w:r>
      <w:r w:rsidRPr="004C3B1C">
        <w:rPr>
          <w:rFonts w:ascii="Times New Roman" w:hAnsi="Times New Roman" w:cs="Times New Roman"/>
          <w:sz w:val="28"/>
          <w:szCs w:val="28"/>
        </w:rPr>
        <w:t>(2 и более раз) в связи с отсутствием заявок;</w:t>
      </w:r>
      <w:proofErr w:type="gramEnd"/>
    </w:p>
    <w:p w:rsidR="00CE07CB" w:rsidRPr="004C3B1C" w:rsidRDefault="00CE07CB"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наличие сопряженных (дублирующих) маршрутов, имеющих резерв провозных возможностей или запас уровня наполнения подвижного состава;</w:t>
      </w:r>
    </w:p>
    <w:p w:rsidR="004C3B1C" w:rsidRPr="004C3B1C" w:rsidRDefault="004C3B1C" w:rsidP="00441F56">
      <w:pPr>
        <w:spacing w:after="0" w:line="240" w:lineRule="auto"/>
        <w:ind w:firstLine="720"/>
        <w:jc w:val="both"/>
        <w:rPr>
          <w:rFonts w:ascii="Times New Roman" w:hAnsi="Times New Roman" w:cs="Times New Roman"/>
          <w:sz w:val="28"/>
          <w:szCs w:val="28"/>
        </w:rPr>
      </w:pPr>
      <w:r w:rsidRPr="004C3B1C">
        <w:rPr>
          <w:rFonts w:ascii="Times New Roman" w:hAnsi="Times New Roman" w:cs="Times New Roman"/>
          <w:sz w:val="28"/>
          <w:szCs w:val="28"/>
        </w:rPr>
        <w:t xml:space="preserve">- решение, закрепленное в документе планирования регулярных </w:t>
      </w:r>
      <w:r w:rsidRPr="004C3B1C">
        <w:rPr>
          <w:rFonts w:ascii="Times New Roman" w:hAnsi="Times New Roman" w:cs="Times New Roman"/>
          <w:color w:val="000000"/>
          <w:sz w:val="28"/>
          <w:szCs w:val="28"/>
        </w:rPr>
        <w:t>перевозок.</w:t>
      </w:r>
    </w:p>
    <w:p w:rsidR="00CE07CB" w:rsidRDefault="00CE07CB" w:rsidP="00441F56">
      <w:pPr>
        <w:pStyle w:val="a3"/>
        <w:spacing w:after="0"/>
        <w:ind w:firstLine="720"/>
        <w:jc w:val="both"/>
        <w:rPr>
          <w:sz w:val="28"/>
          <w:szCs w:val="28"/>
        </w:rPr>
      </w:pPr>
      <w:r>
        <w:rPr>
          <w:sz w:val="28"/>
          <w:szCs w:val="28"/>
        </w:rPr>
        <w:t>2.</w:t>
      </w:r>
      <w:r w:rsidR="00F9107A">
        <w:rPr>
          <w:sz w:val="28"/>
          <w:szCs w:val="28"/>
        </w:rPr>
        <w:t>1</w:t>
      </w:r>
      <w:r w:rsidR="00C20B5A">
        <w:rPr>
          <w:sz w:val="28"/>
          <w:szCs w:val="28"/>
        </w:rPr>
        <w:t>1</w:t>
      </w:r>
      <w:r>
        <w:rPr>
          <w:sz w:val="28"/>
          <w:szCs w:val="28"/>
        </w:rPr>
        <w:t>.Муниципальный маршрут регулярных перевозок считается установленным</w:t>
      </w:r>
      <w:r w:rsidR="00455F92">
        <w:rPr>
          <w:sz w:val="28"/>
          <w:szCs w:val="28"/>
        </w:rPr>
        <w:t xml:space="preserve"> (открытым)</w:t>
      </w:r>
      <w:r>
        <w:rPr>
          <w:sz w:val="28"/>
          <w:szCs w:val="28"/>
        </w:rPr>
        <w:t xml:space="preserve"> или измененным со дня включения сведений о </w:t>
      </w:r>
      <w:r>
        <w:rPr>
          <w:sz w:val="28"/>
          <w:szCs w:val="28"/>
        </w:rPr>
        <w:lastRenderedPageBreak/>
        <w:t>данных маршрутах в реестр муниципальных маршрутов регулярных перевозок или изменения таких сведений в этом реестре</w:t>
      </w:r>
      <w:r w:rsidR="00455F92">
        <w:rPr>
          <w:sz w:val="28"/>
          <w:szCs w:val="28"/>
        </w:rPr>
        <w:t>.</w:t>
      </w:r>
    </w:p>
    <w:p w:rsidR="00CE07CB" w:rsidRDefault="00CE07CB" w:rsidP="00441F56">
      <w:pPr>
        <w:pStyle w:val="a3"/>
        <w:spacing w:after="0"/>
        <w:ind w:firstLine="720"/>
        <w:jc w:val="both"/>
        <w:rPr>
          <w:sz w:val="28"/>
          <w:szCs w:val="28"/>
        </w:rPr>
      </w:pPr>
      <w:r>
        <w:rPr>
          <w:sz w:val="28"/>
          <w:szCs w:val="28"/>
        </w:rPr>
        <w:t>2.1</w:t>
      </w:r>
      <w:r w:rsidR="00C20B5A">
        <w:rPr>
          <w:sz w:val="28"/>
          <w:szCs w:val="28"/>
        </w:rPr>
        <w:t>2</w:t>
      </w:r>
      <w:r>
        <w:rPr>
          <w:sz w:val="28"/>
          <w:szCs w:val="28"/>
        </w:rPr>
        <w:t xml:space="preserve">.Муниципальный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CE07CB" w:rsidRDefault="00CE07CB" w:rsidP="00441F56">
      <w:pPr>
        <w:pStyle w:val="a3"/>
        <w:spacing w:after="0"/>
        <w:ind w:firstLine="720"/>
        <w:jc w:val="both"/>
        <w:rPr>
          <w:sz w:val="28"/>
          <w:szCs w:val="28"/>
        </w:rPr>
      </w:pPr>
      <w:r>
        <w:rPr>
          <w:sz w:val="28"/>
          <w:szCs w:val="28"/>
        </w:rPr>
        <w:t>2.1</w:t>
      </w:r>
      <w:r w:rsidR="00C20B5A">
        <w:rPr>
          <w:sz w:val="28"/>
          <w:szCs w:val="28"/>
        </w:rPr>
        <w:t>3</w:t>
      </w:r>
      <w:r>
        <w:rPr>
          <w:sz w:val="28"/>
          <w:szCs w:val="28"/>
        </w:rPr>
        <w:t xml:space="preserve">.В случае принятия решения об отмене муниципального маршрута регулярных перевозок </w:t>
      </w:r>
      <w:r w:rsidR="007602BF">
        <w:rPr>
          <w:sz w:val="28"/>
          <w:szCs w:val="28"/>
        </w:rPr>
        <w:t>О</w:t>
      </w:r>
      <w:r w:rsidR="00455F92">
        <w:rPr>
          <w:sz w:val="28"/>
          <w:szCs w:val="28"/>
        </w:rPr>
        <w:t>рганизатор пассажирских перевозок</w:t>
      </w:r>
      <w:r>
        <w:rPr>
          <w:sz w:val="28"/>
          <w:szCs w:val="28"/>
        </w:rPr>
        <w:t xml:space="preserve"> обязан направить почтовым отправлением с уведомлением о вручении или вручить под расписку уведомление об указанном решении </w:t>
      </w:r>
      <w:r w:rsidR="007602BF">
        <w:rPr>
          <w:sz w:val="28"/>
          <w:szCs w:val="28"/>
        </w:rPr>
        <w:t>П</w:t>
      </w:r>
      <w:r>
        <w:rPr>
          <w:sz w:val="28"/>
          <w:szCs w:val="28"/>
        </w:rPr>
        <w:t>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w:t>
      </w:r>
    </w:p>
    <w:p w:rsidR="00CE07CB" w:rsidRDefault="00CE07CB">
      <w:pPr>
        <w:widowControl w:val="0"/>
        <w:autoSpaceDE w:val="0"/>
        <w:autoSpaceDN w:val="0"/>
        <w:adjustRightInd w:val="0"/>
        <w:spacing w:after="0" w:line="240" w:lineRule="auto"/>
        <w:jc w:val="center"/>
        <w:outlineLvl w:val="1"/>
        <w:rPr>
          <w:rFonts w:ascii="Calibri" w:hAnsi="Calibri" w:cs="Calibri"/>
        </w:rPr>
      </w:pPr>
    </w:p>
    <w:p w:rsidR="00911FA5" w:rsidRPr="00441F56" w:rsidRDefault="00911FA5" w:rsidP="00911FA5">
      <w:pPr>
        <w:pStyle w:val="a3"/>
        <w:spacing w:after="0"/>
        <w:jc w:val="center"/>
        <w:rPr>
          <w:bCs/>
          <w:sz w:val="28"/>
          <w:szCs w:val="28"/>
        </w:rPr>
      </w:pPr>
      <w:r w:rsidRPr="00441F56">
        <w:rPr>
          <w:bCs/>
          <w:sz w:val="28"/>
          <w:szCs w:val="28"/>
        </w:rPr>
        <w:t>3.</w:t>
      </w:r>
      <w:r w:rsidR="007602BF" w:rsidRPr="00441F56">
        <w:rPr>
          <w:bCs/>
          <w:sz w:val="28"/>
          <w:szCs w:val="28"/>
        </w:rPr>
        <w:t>Порядок ведения</w:t>
      </w:r>
      <w:r w:rsidRPr="00441F56">
        <w:rPr>
          <w:bCs/>
          <w:sz w:val="28"/>
          <w:szCs w:val="28"/>
        </w:rPr>
        <w:t xml:space="preserve"> </w:t>
      </w:r>
      <w:r w:rsidR="007602BF" w:rsidRPr="00441F56">
        <w:rPr>
          <w:bCs/>
          <w:sz w:val="28"/>
          <w:szCs w:val="28"/>
        </w:rPr>
        <w:t>р</w:t>
      </w:r>
      <w:r w:rsidRPr="00441F56">
        <w:rPr>
          <w:bCs/>
          <w:sz w:val="28"/>
          <w:szCs w:val="28"/>
        </w:rPr>
        <w:t>еестр</w:t>
      </w:r>
      <w:r w:rsidR="007602BF" w:rsidRPr="00441F56">
        <w:rPr>
          <w:bCs/>
          <w:sz w:val="28"/>
          <w:szCs w:val="28"/>
        </w:rPr>
        <w:t>а</w:t>
      </w:r>
      <w:r w:rsidRPr="00441F56">
        <w:rPr>
          <w:bCs/>
          <w:sz w:val="28"/>
          <w:szCs w:val="28"/>
        </w:rPr>
        <w:t xml:space="preserve"> маршрутов регулярных перевозок</w:t>
      </w:r>
    </w:p>
    <w:p w:rsidR="00911FA5" w:rsidRDefault="00911FA5" w:rsidP="00911FA5">
      <w:pPr>
        <w:pStyle w:val="a3"/>
        <w:spacing w:after="0"/>
        <w:jc w:val="center"/>
        <w:rPr>
          <w:b/>
          <w:bCs/>
          <w:sz w:val="28"/>
          <w:szCs w:val="28"/>
        </w:rPr>
      </w:pPr>
    </w:p>
    <w:p w:rsidR="00911FA5" w:rsidRDefault="00911FA5" w:rsidP="00441F56">
      <w:pPr>
        <w:pStyle w:val="a3"/>
        <w:spacing w:after="0"/>
        <w:ind w:firstLine="720"/>
        <w:jc w:val="both"/>
        <w:rPr>
          <w:sz w:val="28"/>
          <w:szCs w:val="28"/>
        </w:rPr>
      </w:pPr>
      <w:r>
        <w:rPr>
          <w:sz w:val="28"/>
          <w:szCs w:val="28"/>
        </w:rPr>
        <w:t>3.1.Формирование и ведение реестра муниципальных маршрутов регулярных перевозок осуществляется управлением транспорта, связи и дорог Администрации города Ханты-Мансийска</w:t>
      </w:r>
      <w:r w:rsidR="00F274B7">
        <w:rPr>
          <w:sz w:val="28"/>
          <w:szCs w:val="28"/>
        </w:rPr>
        <w:t xml:space="preserve"> (далее – Управление)</w:t>
      </w:r>
      <w:r>
        <w:rPr>
          <w:sz w:val="28"/>
          <w:szCs w:val="28"/>
        </w:rPr>
        <w:t>.</w:t>
      </w:r>
    </w:p>
    <w:p w:rsidR="00911FA5" w:rsidRDefault="00911FA5" w:rsidP="00441F56">
      <w:pPr>
        <w:pStyle w:val="a3"/>
        <w:spacing w:after="0"/>
        <w:ind w:firstLine="720"/>
        <w:jc w:val="both"/>
        <w:rPr>
          <w:sz w:val="28"/>
          <w:szCs w:val="28"/>
        </w:rPr>
      </w:pPr>
      <w:r>
        <w:rPr>
          <w:sz w:val="28"/>
          <w:szCs w:val="28"/>
        </w:rPr>
        <w:t xml:space="preserve">3.2.Реестр муниципальных маршрутов регулярных перевозок ведется в электронном виде посредством внесения должностным лицом </w:t>
      </w:r>
      <w:r w:rsidR="00F274B7">
        <w:rPr>
          <w:sz w:val="28"/>
          <w:szCs w:val="28"/>
        </w:rPr>
        <w:t>Управления</w:t>
      </w:r>
      <w:r>
        <w:rPr>
          <w:sz w:val="28"/>
          <w:szCs w:val="28"/>
        </w:rPr>
        <w:t xml:space="preserve"> реестровых записей или изменений в указанные записи. Форма реестра и включенные в реестр сведения установлены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11FA5" w:rsidRDefault="00911FA5" w:rsidP="00441F56">
      <w:pPr>
        <w:pStyle w:val="a3"/>
        <w:spacing w:after="0"/>
        <w:ind w:firstLine="720"/>
        <w:jc w:val="both"/>
        <w:rPr>
          <w:sz w:val="28"/>
          <w:szCs w:val="28"/>
        </w:rPr>
      </w:pPr>
      <w:r>
        <w:rPr>
          <w:sz w:val="28"/>
          <w:szCs w:val="28"/>
        </w:rPr>
        <w:t xml:space="preserve">3.3.Записи в реестр муниципальных маршрутов регулярных перевозок вносятся в течение 3 рабочих дней со дня принятия </w:t>
      </w:r>
      <w:r w:rsidR="00364311">
        <w:rPr>
          <w:sz w:val="28"/>
          <w:szCs w:val="28"/>
        </w:rPr>
        <w:t>О</w:t>
      </w:r>
      <w:r w:rsidR="00F274B7">
        <w:rPr>
          <w:sz w:val="28"/>
          <w:szCs w:val="28"/>
        </w:rPr>
        <w:t xml:space="preserve">рганизатором пассажирских перевозок </w:t>
      </w:r>
      <w:r>
        <w:rPr>
          <w:sz w:val="28"/>
          <w:szCs w:val="28"/>
        </w:rPr>
        <w:t>соответствующего решения об установлении</w:t>
      </w:r>
      <w:r w:rsidR="00F274B7">
        <w:rPr>
          <w:sz w:val="28"/>
          <w:szCs w:val="28"/>
        </w:rPr>
        <w:t xml:space="preserve"> (открытии)</w:t>
      </w:r>
      <w:r>
        <w:rPr>
          <w:sz w:val="28"/>
          <w:szCs w:val="28"/>
        </w:rPr>
        <w:t>, изменении, отмены муниципальных маршрутов регулярных перевозок.</w:t>
      </w:r>
    </w:p>
    <w:p w:rsidR="00911FA5" w:rsidRPr="00315632" w:rsidRDefault="00911FA5" w:rsidP="00441F56">
      <w:pPr>
        <w:pStyle w:val="a3"/>
        <w:ind w:firstLine="720"/>
        <w:jc w:val="both"/>
        <w:rPr>
          <w:sz w:val="28"/>
          <w:szCs w:val="28"/>
        </w:rPr>
      </w:pPr>
      <w:r w:rsidRPr="00315632">
        <w:rPr>
          <w:sz w:val="28"/>
          <w:szCs w:val="28"/>
        </w:rPr>
        <w:t xml:space="preserve">3.4.Сведения, включенные в реестр муниципальных маршрутов регулярных перевозок, размещаются </w:t>
      </w:r>
      <w:r w:rsidR="00315632" w:rsidRPr="00315632">
        <w:rPr>
          <w:sz w:val="28"/>
          <w:szCs w:val="28"/>
        </w:rPr>
        <w:t>на Официальном информационном портале органов местного самоуправления города Ханты-Мансийска www.admhmansy.ru (далее - Официальный портал)</w:t>
      </w:r>
      <w:r w:rsidRPr="00315632">
        <w:rPr>
          <w:sz w:val="28"/>
          <w:szCs w:val="28"/>
        </w:rPr>
        <w:t xml:space="preserve">. </w:t>
      </w:r>
    </w:p>
    <w:p w:rsidR="00911FA5" w:rsidRDefault="00911FA5" w:rsidP="00441F56">
      <w:pPr>
        <w:pStyle w:val="a3"/>
        <w:spacing w:after="0"/>
        <w:ind w:firstLine="720"/>
        <w:jc w:val="both"/>
        <w:rPr>
          <w:sz w:val="28"/>
          <w:szCs w:val="28"/>
        </w:rPr>
      </w:pPr>
      <w:r>
        <w:rPr>
          <w:sz w:val="28"/>
          <w:szCs w:val="28"/>
        </w:rPr>
        <w:t xml:space="preserve">3.5.Сведения, включенные в реестры муниципальных маршрутов регулярных перевозок и размещенные на официальном </w:t>
      </w:r>
      <w:r w:rsidR="00315632">
        <w:rPr>
          <w:sz w:val="28"/>
          <w:szCs w:val="28"/>
        </w:rPr>
        <w:t xml:space="preserve">портале </w:t>
      </w:r>
      <w:r>
        <w:rPr>
          <w:sz w:val="28"/>
          <w:szCs w:val="28"/>
        </w:rPr>
        <w:t>в информационно-телекоммуникационной сети «Интернет», должны быть доступны для ознакомления без взимания платы.</w:t>
      </w:r>
    </w:p>
    <w:p w:rsidR="00911FA5" w:rsidRDefault="00911FA5" w:rsidP="00441F56">
      <w:pPr>
        <w:pStyle w:val="a3"/>
        <w:spacing w:after="0"/>
        <w:ind w:firstLine="720"/>
        <w:jc w:val="both"/>
        <w:rPr>
          <w:sz w:val="28"/>
          <w:szCs w:val="28"/>
        </w:rPr>
      </w:pPr>
      <w:r>
        <w:rPr>
          <w:sz w:val="28"/>
          <w:szCs w:val="28"/>
        </w:rPr>
        <w:t xml:space="preserve">3.6.Осуществление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 </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8D1631" w:rsidP="00D95490">
      <w:pPr>
        <w:widowControl w:val="0"/>
        <w:autoSpaceDE w:val="0"/>
        <w:autoSpaceDN w:val="0"/>
        <w:adjustRightInd w:val="0"/>
        <w:spacing w:after="0" w:line="240" w:lineRule="auto"/>
        <w:jc w:val="center"/>
        <w:outlineLvl w:val="1"/>
        <w:rPr>
          <w:rFonts w:ascii="Times New Roman" w:hAnsi="Times New Roman" w:cs="Times New Roman"/>
          <w:sz w:val="28"/>
        </w:rPr>
      </w:pPr>
      <w:bookmarkStart w:id="11" w:name="Par123"/>
      <w:bookmarkEnd w:id="11"/>
      <w:r>
        <w:rPr>
          <w:rFonts w:ascii="Times New Roman" w:hAnsi="Times New Roman" w:cs="Times New Roman"/>
          <w:sz w:val="28"/>
        </w:rPr>
        <w:t>4</w:t>
      </w:r>
      <w:r w:rsidR="00304C29" w:rsidRPr="00D95490">
        <w:rPr>
          <w:rFonts w:ascii="Times New Roman" w:hAnsi="Times New Roman" w:cs="Times New Roman"/>
          <w:sz w:val="28"/>
        </w:rPr>
        <w:t>.</w:t>
      </w:r>
      <w:r w:rsidR="00D40E68">
        <w:rPr>
          <w:rFonts w:ascii="Times New Roman" w:hAnsi="Times New Roman" w:cs="Times New Roman"/>
          <w:sz w:val="28"/>
        </w:rPr>
        <w:t>Привлечение Перевозчиков к выполнению регулярных пассажирских перевозок</w:t>
      </w:r>
      <w:r w:rsidR="00E245F1">
        <w:rPr>
          <w:rFonts w:ascii="Times New Roman" w:hAnsi="Times New Roman" w:cs="Times New Roman"/>
          <w:sz w:val="28"/>
        </w:rPr>
        <w:t xml:space="preserve"> на муниципальных маршрутах регулярных перевозок</w:t>
      </w:r>
      <w:r w:rsidR="00EC0128">
        <w:rPr>
          <w:rFonts w:ascii="Times New Roman" w:hAnsi="Times New Roman" w:cs="Times New Roman"/>
          <w:sz w:val="28"/>
        </w:rPr>
        <w:t>, в том числе на условиях временной работы</w:t>
      </w:r>
    </w:p>
    <w:p w:rsidR="00D95490" w:rsidRDefault="00D95490" w:rsidP="00D95490">
      <w:pPr>
        <w:widowControl w:val="0"/>
        <w:autoSpaceDE w:val="0"/>
        <w:autoSpaceDN w:val="0"/>
        <w:adjustRightInd w:val="0"/>
        <w:spacing w:after="0" w:line="240" w:lineRule="auto"/>
        <w:ind w:firstLine="709"/>
        <w:jc w:val="both"/>
        <w:outlineLvl w:val="1"/>
        <w:rPr>
          <w:rFonts w:ascii="Times New Roman" w:hAnsi="Times New Roman" w:cs="Times New Roman"/>
          <w:sz w:val="28"/>
        </w:rPr>
      </w:pPr>
    </w:p>
    <w:p w:rsidR="00D95490" w:rsidRDefault="00D95490" w:rsidP="008D1631">
      <w:pPr>
        <w:widowControl w:val="0"/>
        <w:autoSpaceDE w:val="0"/>
        <w:autoSpaceDN w:val="0"/>
        <w:adjustRightInd w:val="0"/>
        <w:spacing w:after="0" w:line="240" w:lineRule="auto"/>
        <w:ind w:firstLine="709"/>
        <w:jc w:val="both"/>
        <w:outlineLvl w:val="1"/>
        <w:rPr>
          <w:rFonts w:ascii="Times New Roman" w:hAnsi="Times New Roman" w:cs="Times New Roman"/>
          <w:sz w:val="28"/>
        </w:rPr>
      </w:pPr>
      <w:r>
        <w:rPr>
          <w:rFonts w:ascii="Times New Roman" w:hAnsi="Times New Roman" w:cs="Times New Roman"/>
          <w:sz w:val="28"/>
        </w:rPr>
        <w:lastRenderedPageBreak/>
        <w:t>4.1.В целях обеспечения доступности транспортных услуг для населения города Ханты-Мансийска Администрация города Ханты-Мансийска устанавливает муниципальные маршруты регулярных перевозок по регулируемым тарифам</w:t>
      </w:r>
      <w:r w:rsidR="00364311">
        <w:rPr>
          <w:rFonts w:ascii="Times New Roman" w:hAnsi="Times New Roman" w:cs="Times New Roman"/>
          <w:sz w:val="28"/>
        </w:rPr>
        <w:t xml:space="preserve"> и по нерегулируемым тарифам</w:t>
      </w:r>
      <w:r>
        <w:rPr>
          <w:rFonts w:ascii="Times New Roman" w:hAnsi="Times New Roman" w:cs="Times New Roman"/>
          <w:sz w:val="28"/>
        </w:rPr>
        <w:t>.</w:t>
      </w:r>
    </w:p>
    <w:p w:rsidR="00D95490" w:rsidRDefault="00D95490" w:rsidP="008D1631">
      <w:pPr>
        <w:widowControl w:val="0"/>
        <w:autoSpaceDE w:val="0"/>
        <w:autoSpaceDN w:val="0"/>
        <w:adjustRightInd w:val="0"/>
        <w:spacing w:after="0" w:line="240" w:lineRule="auto"/>
        <w:ind w:firstLine="709"/>
        <w:jc w:val="both"/>
        <w:outlineLvl w:val="1"/>
        <w:rPr>
          <w:rFonts w:ascii="Times New Roman" w:hAnsi="Times New Roman" w:cs="Times New Roman"/>
          <w:b/>
          <w:bCs/>
          <w:color w:val="333333"/>
          <w:kern w:val="36"/>
          <w:sz w:val="28"/>
          <w:szCs w:val="28"/>
        </w:rPr>
      </w:pPr>
      <w:proofErr w:type="gramStart"/>
      <w:r>
        <w:rPr>
          <w:rFonts w:ascii="Times New Roman" w:hAnsi="Times New Roman" w:cs="Times New Roman"/>
          <w:sz w:val="28"/>
        </w:rPr>
        <w:t>4.2.</w:t>
      </w:r>
      <w:r w:rsidR="00E245F1">
        <w:rPr>
          <w:rFonts w:ascii="Times New Roman" w:hAnsi="Times New Roman" w:cs="Times New Roman"/>
          <w:sz w:val="28"/>
        </w:rPr>
        <w:t>Привлечение Перевозчиков к выполнению</w:t>
      </w:r>
      <w:r>
        <w:rPr>
          <w:rFonts w:ascii="Times New Roman" w:hAnsi="Times New Roman" w:cs="Times New Roman"/>
          <w:sz w:val="28"/>
        </w:rPr>
        <w:t xml:space="preserve">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№220-</w:t>
      </w:r>
      <w:r w:rsidRPr="00D95490">
        <w:rPr>
          <w:rFonts w:ascii="Times New Roman" w:hAnsi="Times New Roman" w:cs="Times New Roman"/>
          <w:sz w:val="28"/>
          <w:szCs w:val="28"/>
        </w:rPr>
        <w:t xml:space="preserve">ФЗ </w:t>
      </w:r>
      <w:r>
        <w:rPr>
          <w:rFonts w:ascii="Times New Roman" w:hAnsi="Times New Roman" w:cs="Times New Roman"/>
          <w:sz w:val="28"/>
          <w:szCs w:val="28"/>
        </w:rPr>
        <w:t>«</w:t>
      </w:r>
      <w:r w:rsidRPr="00D95490">
        <w:rPr>
          <w:rFonts w:ascii="Times New Roman" w:hAnsi="Times New Roman" w:cs="Times New Roman"/>
          <w:bCs/>
          <w:kern w:val="36"/>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D95490">
        <w:rPr>
          <w:rFonts w:ascii="Times New Roman" w:hAnsi="Times New Roman" w:cs="Times New Roman"/>
          <w:bCs/>
          <w:kern w:val="36"/>
          <w:sz w:val="28"/>
          <w:szCs w:val="28"/>
        </w:rPr>
        <w:t xml:space="preserve"> Федерации и о внесении изменений в отдельные законодательные акты Российской Федерации</w:t>
      </w:r>
      <w:r>
        <w:rPr>
          <w:rFonts w:ascii="Times New Roman" w:hAnsi="Times New Roman" w:cs="Times New Roman"/>
          <w:b/>
          <w:bCs/>
          <w:color w:val="333333"/>
          <w:kern w:val="36"/>
          <w:sz w:val="28"/>
          <w:szCs w:val="28"/>
        </w:rPr>
        <w:t>».</w:t>
      </w:r>
    </w:p>
    <w:p w:rsidR="00E47984" w:rsidRDefault="00E47984" w:rsidP="008D1631">
      <w:pPr>
        <w:widowControl w:val="0"/>
        <w:autoSpaceDE w:val="0"/>
        <w:autoSpaceDN w:val="0"/>
        <w:adjustRightInd w:val="0"/>
        <w:spacing w:after="0" w:line="240" w:lineRule="auto"/>
        <w:ind w:firstLine="709"/>
        <w:jc w:val="both"/>
        <w:rPr>
          <w:rFonts w:ascii="Times New Roman" w:hAnsi="Times New Roman" w:cs="Times New Roman"/>
          <w:b/>
          <w:bCs/>
          <w:color w:val="333333"/>
          <w:kern w:val="36"/>
          <w:sz w:val="28"/>
          <w:szCs w:val="28"/>
        </w:rPr>
      </w:pPr>
      <w:proofErr w:type="gramStart"/>
      <w:r w:rsidRPr="00E47984">
        <w:rPr>
          <w:rFonts w:ascii="Times New Roman" w:hAnsi="Times New Roman" w:cs="Times New Roman"/>
          <w:sz w:val="28"/>
          <w:szCs w:val="28"/>
        </w:rPr>
        <w:t>4.3</w:t>
      </w:r>
      <w:r w:rsidR="00304C29" w:rsidRPr="00E47984">
        <w:rPr>
          <w:rFonts w:ascii="Times New Roman" w:hAnsi="Times New Roman" w:cs="Times New Roman"/>
          <w:sz w:val="28"/>
          <w:szCs w:val="28"/>
        </w:rPr>
        <w:t>.</w:t>
      </w:r>
      <w:r w:rsidR="00E245F1">
        <w:rPr>
          <w:rFonts w:ascii="Times New Roman" w:hAnsi="Times New Roman" w:cs="Times New Roman"/>
          <w:sz w:val="28"/>
          <w:szCs w:val="28"/>
        </w:rPr>
        <w:t>Привлечение</w:t>
      </w:r>
      <w:r w:rsidR="00304C29" w:rsidRPr="00E47984">
        <w:rPr>
          <w:rFonts w:ascii="Times New Roman" w:hAnsi="Times New Roman" w:cs="Times New Roman"/>
          <w:sz w:val="28"/>
          <w:szCs w:val="28"/>
        </w:rPr>
        <w:t xml:space="preserve"> Перевозчиков к выполнению регулярных перевозок </w:t>
      </w:r>
      <w:r w:rsidRPr="00E47984">
        <w:rPr>
          <w:rFonts w:ascii="Times New Roman" w:hAnsi="Times New Roman" w:cs="Times New Roman"/>
          <w:sz w:val="28"/>
          <w:szCs w:val="28"/>
        </w:rPr>
        <w:t xml:space="preserve">по нерегулируемым тарифам </w:t>
      </w:r>
      <w:r w:rsidR="00304C29" w:rsidRPr="00E47984">
        <w:rPr>
          <w:rFonts w:ascii="Times New Roman" w:hAnsi="Times New Roman" w:cs="Times New Roman"/>
          <w:sz w:val="28"/>
          <w:szCs w:val="28"/>
        </w:rPr>
        <w:t>пассажиров автомобильным транспортом по маршрутам города Ханты-Мансийска осуществляется</w:t>
      </w:r>
      <w:r w:rsidRPr="00E47984">
        <w:rPr>
          <w:rFonts w:ascii="Times New Roman" w:hAnsi="Times New Roman" w:cs="Times New Roman"/>
          <w:sz w:val="28"/>
          <w:szCs w:val="28"/>
        </w:rPr>
        <w:t xml:space="preserve"> </w:t>
      </w:r>
      <w:r w:rsidR="00304C29" w:rsidRPr="00E47984">
        <w:rPr>
          <w:rFonts w:ascii="Times New Roman" w:hAnsi="Times New Roman" w:cs="Times New Roman"/>
          <w:sz w:val="28"/>
          <w:szCs w:val="28"/>
        </w:rPr>
        <w:t xml:space="preserve">на основании </w:t>
      </w:r>
      <w:r w:rsidR="004E237A" w:rsidRPr="00E47984">
        <w:rPr>
          <w:rFonts w:ascii="Times New Roman" w:hAnsi="Times New Roman" w:cs="Times New Roman"/>
          <w:sz w:val="28"/>
          <w:szCs w:val="28"/>
        </w:rPr>
        <w:t xml:space="preserve">свидетельств об осуществлении перевозок по соответствующему маршруту регулярных перевозок </w:t>
      </w:r>
      <w:r w:rsidRPr="00E47984">
        <w:rPr>
          <w:rFonts w:ascii="Times New Roman" w:hAnsi="Times New Roman" w:cs="Times New Roman"/>
          <w:sz w:val="28"/>
          <w:szCs w:val="28"/>
        </w:rPr>
        <w:t>и карт маршрута регулярных перевозок, в порядке установленн</w:t>
      </w:r>
      <w:r>
        <w:rPr>
          <w:rFonts w:ascii="Times New Roman" w:hAnsi="Times New Roman" w:cs="Times New Roman"/>
          <w:sz w:val="28"/>
          <w:szCs w:val="28"/>
        </w:rPr>
        <w:t>ы</w:t>
      </w:r>
      <w:r w:rsidRPr="00E47984">
        <w:rPr>
          <w:rFonts w:ascii="Times New Roman" w:hAnsi="Times New Roman" w:cs="Times New Roman"/>
          <w:sz w:val="28"/>
          <w:szCs w:val="28"/>
        </w:rPr>
        <w:t>м Федеральным законом от 13.07.2015 №220-ФЗ «</w:t>
      </w:r>
      <w:r w:rsidRPr="00E47984">
        <w:rPr>
          <w:rFonts w:ascii="Times New Roman" w:hAnsi="Times New Roman" w:cs="Times New Roman"/>
          <w:bCs/>
          <w:kern w:val="36"/>
          <w:sz w:val="28"/>
          <w:szCs w:val="28"/>
        </w:rPr>
        <w:t>Об организации регулярных перевозок пассажиров и багажа автомобильным транспор</w:t>
      </w:r>
      <w:r w:rsidRPr="00D95490">
        <w:rPr>
          <w:rFonts w:ascii="Times New Roman" w:hAnsi="Times New Roman" w:cs="Times New Roman"/>
          <w:bCs/>
          <w:kern w:val="36"/>
          <w:sz w:val="28"/>
          <w:szCs w:val="28"/>
        </w:rPr>
        <w:t>том и городским наземным электрическим транспортом в Российской Федерации и</w:t>
      </w:r>
      <w:proofErr w:type="gramEnd"/>
      <w:r w:rsidRPr="00D95490">
        <w:rPr>
          <w:rFonts w:ascii="Times New Roman" w:hAnsi="Times New Roman" w:cs="Times New Roman"/>
          <w:bCs/>
          <w:kern w:val="36"/>
          <w:sz w:val="28"/>
          <w:szCs w:val="28"/>
        </w:rPr>
        <w:t xml:space="preserve"> о внесении изменений в отдельные законодательные акты Российской Федерации</w:t>
      </w:r>
      <w:r>
        <w:rPr>
          <w:rFonts w:ascii="Times New Roman" w:hAnsi="Times New Roman" w:cs="Times New Roman"/>
          <w:b/>
          <w:bCs/>
          <w:color w:val="333333"/>
          <w:kern w:val="36"/>
          <w:sz w:val="28"/>
          <w:szCs w:val="28"/>
        </w:rPr>
        <w:t>».</w:t>
      </w:r>
    </w:p>
    <w:p w:rsidR="00286102" w:rsidRPr="008E7628" w:rsidRDefault="00E245F1" w:rsidP="008D1631">
      <w:pPr>
        <w:spacing w:after="0" w:line="240" w:lineRule="auto"/>
        <w:ind w:firstLine="709"/>
        <w:jc w:val="both"/>
        <w:rPr>
          <w:rFonts w:ascii="Times New Roman" w:hAnsi="Times New Roman" w:cs="Times New Roman"/>
          <w:sz w:val="28"/>
          <w:szCs w:val="28"/>
        </w:rPr>
      </w:pPr>
      <w:proofErr w:type="gramStart"/>
      <w:r w:rsidRPr="008E7628">
        <w:rPr>
          <w:rFonts w:ascii="Times New Roman" w:hAnsi="Times New Roman" w:cs="Times New Roman"/>
          <w:bCs/>
          <w:kern w:val="36"/>
          <w:sz w:val="28"/>
          <w:szCs w:val="28"/>
        </w:rPr>
        <w:t xml:space="preserve">4.4.Организатор пассажирских перевозок </w:t>
      </w:r>
      <w:r w:rsidR="00286102" w:rsidRPr="008E7628">
        <w:rPr>
          <w:rFonts w:ascii="Times New Roman" w:hAnsi="Times New Roman" w:cs="Times New Roman"/>
          <w:sz w:val="28"/>
          <w:szCs w:val="28"/>
        </w:rPr>
        <w:t>в целях обеспечения бесперебойного оказания услуг по регулярным перевозкам пассажиров по нерегулируемым тарифам,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roofErr w:type="gramEnd"/>
    </w:p>
    <w:p w:rsidR="008E7628" w:rsidRPr="008E7628" w:rsidRDefault="008E7628" w:rsidP="008D1631">
      <w:pPr>
        <w:spacing w:after="0" w:line="240" w:lineRule="auto"/>
        <w:ind w:firstLine="720"/>
        <w:jc w:val="both"/>
        <w:rPr>
          <w:rFonts w:ascii="Times New Roman" w:eastAsia="Times New Roman" w:hAnsi="Times New Roman" w:cs="Times New Roman"/>
          <w:color w:val="000000"/>
          <w:sz w:val="28"/>
          <w:szCs w:val="28"/>
          <w:lang w:eastAsia="ru-RU"/>
        </w:rPr>
      </w:pPr>
      <w:r w:rsidRPr="008E7628">
        <w:rPr>
          <w:rFonts w:ascii="Times New Roman" w:hAnsi="Times New Roman" w:cs="Times New Roman"/>
          <w:sz w:val="28"/>
          <w:szCs w:val="28"/>
        </w:rPr>
        <w:t>4.4.1.</w:t>
      </w:r>
      <w:r w:rsidR="00120D93">
        <w:rPr>
          <w:rFonts w:ascii="Times New Roman" w:hAnsi="Times New Roman" w:cs="Times New Roman"/>
          <w:sz w:val="28"/>
          <w:szCs w:val="28"/>
        </w:rPr>
        <w:t xml:space="preserve">После </w:t>
      </w:r>
      <w:r w:rsidRPr="008E7628">
        <w:rPr>
          <w:rFonts w:ascii="Times New Roman" w:eastAsia="Times New Roman" w:hAnsi="Times New Roman" w:cs="Times New Roman"/>
          <w:color w:val="000000"/>
          <w:sz w:val="28"/>
          <w:szCs w:val="28"/>
          <w:lang w:eastAsia="ru-RU"/>
        </w:rPr>
        <w:t>вступлени</w:t>
      </w:r>
      <w:r w:rsidR="00120D93">
        <w:rPr>
          <w:rFonts w:ascii="Times New Roman" w:eastAsia="Times New Roman" w:hAnsi="Times New Roman" w:cs="Times New Roman"/>
          <w:color w:val="000000"/>
          <w:sz w:val="28"/>
          <w:szCs w:val="28"/>
          <w:lang w:eastAsia="ru-RU"/>
        </w:rPr>
        <w:t>я</w:t>
      </w:r>
      <w:r w:rsidRPr="008E7628">
        <w:rPr>
          <w:rFonts w:ascii="Times New Roman" w:eastAsia="Times New Roman" w:hAnsi="Times New Roman" w:cs="Times New Roman"/>
          <w:color w:val="000000"/>
          <w:sz w:val="28"/>
          <w:szCs w:val="28"/>
          <w:lang w:eastAsia="ru-RU"/>
        </w:rPr>
        <w:t xml:space="preserve"> в законную силу решения суда об аннулировании лицензии, имеющейся у Перевозчика или хотя бы одного из участников договора простого товарищества, которым выдано свидетельство</w:t>
      </w:r>
      <w:r w:rsidRPr="008E7628">
        <w:rPr>
          <w:rFonts w:ascii="Times New Roman" w:hAnsi="Times New Roman" w:cs="Times New Roman"/>
          <w:sz w:val="28"/>
          <w:szCs w:val="28"/>
        </w:rPr>
        <w:t xml:space="preserve"> об осуществлении перевозок по соответствующему маршруту регулярных перевозок</w:t>
      </w:r>
      <w:r w:rsidRPr="008E7628">
        <w:rPr>
          <w:rFonts w:ascii="Times New Roman" w:eastAsia="Times New Roman" w:hAnsi="Times New Roman" w:cs="Times New Roman"/>
          <w:color w:val="000000"/>
          <w:sz w:val="28"/>
          <w:szCs w:val="28"/>
          <w:lang w:eastAsia="ru-RU"/>
        </w:rPr>
        <w:t>;</w:t>
      </w:r>
    </w:p>
    <w:p w:rsidR="008E7628" w:rsidRPr="008E7628" w:rsidRDefault="008E7628" w:rsidP="008D1631">
      <w:pPr>
        <w:spacing w:after="0" w:line="240" w:lineRule="auto"/>
        <w:ind w:firstLine="720"/>
        <w:jc w:val="both"/>
        <w:rPr>
          <w:rFonts w:ascii="Times New Roman" w:eastAsia="Times New Roman" w:hAnsi="Times New Roman" w:cs="Times New Roman"/>
          <w:color w:val="000000"/>
          <w:sz w:val="28"/>
          <w:szCs w:val="28"/>
          <w:lang w:eastAsia="ru-RU"/>
        </w:rPr>
      </w:pPr>
      <w:bookmarkStart w:id="12" w:name="dst100289"/>
      <w:bookmarkEnd w:id="12"/>
      <w:r w:rsidRPr="008E7628">
        <w:rPr>
          <w:rFonts w:ascii="Times New Roman" w:eastAsia="Times New Roman" w:hAnsi="Times New Roman" w:cs="Times New Roman"/>
          <w:color w:val="000000"/>
          <w:sz w:val="28"/>
          <w:szCs w:val="28"/>
          <w:lang w:eastAsia="ru-RU"/>
        </w:rPr>
        <w:t>4.4.2.</w:t>
      </w:r>
      <w:r w:rsidR="00FA6551">
        <w:rPr>
          <w:rFonts w:ascii="Times New Roman" w:eastAsia="Times New Roman" w:hAnsi="Times New Roman" w:cs="Times New Roman"/>
          <w:color w:val="000000"/>
          <w:sz w:val="28"/>
          <w:szCs w:val="28"/>
          <w:lang w:eastAsia="ru-RU"/>
        </w:rPr>
        <w:t>После вступления</w:t>
      </w:r>
      <w:r w:rsidRPr="008E7628">
        <w:rPr>
          <w:rFonts w:ascii="Times New Roman" w:eastAsia="Times New Roman" w:hAnsi="Times New Roman" w:cs="Times New Roman"/>
          <w:color w:val="000000"/>
          <w:sz w:val="28"/>
          <w:szCs w:val="28"/>
          <w:lang w:eastAsia="ru-RU"/>
        </w:rPr>
        <w:t xml:space="preserve"> в законную силу решения суда о прекращении действия свидетельства </w:t>
      </w:r>
      <w:r w:rsidRPr="008E7628">
        <w:rPr>
          <w:rFonts w:ascii="Times New Roman" w:hAnsi="Times New Roman" w:cs="Times New Roman"/>
          <w:sz w:val="28"/>
          <w:szCs w:val="28"/>
        </w:rPr>
        <w:t>об осуществлении перевозок по соответствующему маршруту регулярных перевозок</w:t>
      </w:r>
      <w:r w:rsidRPr="008E7628">
        <w:rPr>
          <w:rFonts w:ascii="Times New Roman" w:eastAsia="Times New Roman" w:hAnsi="Times New Roman" w:cs="Times New Roman"/>
          <w:color w:val="000000"/>
          <w:sz w:val="28"/>
          <w:szCs w:val="28"/>
          <w:lang w:eastAsia="ru-RU"/>
        </w:rPr>
        <w:t>;</w:t>
      </w:r>
    </w:p>
    <w:p w:rsidR="00286102" w:rsidRDefault="00286102" w:rsidP="008D1631">
      <w:pPr>
        <w:spacing w:after="0" w:line="240" w:lineRule="auto"/>
        <w:ind w:firstLine="720"/>
        <w:jc w:val="both"/>
        <w:rPr>
          <w:rFonts w:ascii="Times New Roman" w:hAnsi="Times New Roman" w:cs="Times New Roman"/>
          <w:sz w:val="28"/>
          <w:szCs w:val="28"/>
        </w:rPr>
      </w:pPr>
      <w:r w:rsidRPr="008E7628">
        <w:rPr>
          <w:rFonts w:ascii="Times New Roman" w:hAnsi="Times New Roman" w:cs="Times New Roman"/>
          <w:sz w:val="28"/>
          <w:szCs w:val="28"/>
        </w:rPr>
        <w:t>4.</w:t>
      </w:r>
      <w:r w:rsidR="008E7628" w:rsidRPr="008E7628">
        <w:rPr>
          <w:rFonts w:ascii="Times New Roman" w:hAnsi="Times New Roman" w:cs="Times New Roman"/>
          <w:sz w:val="28"/>
          <w:szCs w:val="28"/>
        </w:rPr>
        <w:t>4</w:t>
      </w:r>
      <w:r w:rsidRPr="008E7628">
        <w:rPr>
          <w:rFonts w:ascii="Times New Roman" w:hAnsi="Times New Roman" w:cs="Times New Roman"/>
          <w:sz w:val="28"/>
          <w:szCs w:val="28"/>
        </w:rPr>
        <w:t>.</w:t>
      </w:r>
      <w:r w:rsidR="008E7628" w:rsidRPr="008E7628">
        <w:rPr>
          <w:rFonts w:ascii="Times New Roman" w:hAnsi="Times New Roman" w:cs="Times New Roman"/>
          <w:sz w:val="28"/>
          <w:szCs w:val="28"/>
        </w:rPr>
        <w:t>3</w:t>
      </w:r>
      <w:r w:rsidRPr="008E7628">
        <w:rPr>
          <w:rFonts w:ascii="Times New Roman" w:hAnsi="Times New Roman" w:cs="Times New Roman"/>
          <w:sz w:val="28"/>
          <w:szCs w:val="28"/>
        </w:rPr>
        <w:t>.</w:t>
      </w:r>
      <w:r w:rsidR="00FA6551">
        <w:rPr>
          <w:rFonts w:ascii="Times New Roman" w:hAnsi="Times New Roman" w:cs="Times New Roman"/>
          <w:sz w:val="28"/>
          <w:szCs w:val="28"/>
        </w:rPr>
        <w:t>П</w:t>
      </w:r>
      <w:r w:rsidRPr="008E7628">
        <w:rPr>
          <w:rFonts w:ascii="Times New Roman" w:hAnsi="Times New Roman" w:cs="Times New Roman"/>
          <w:sz w:val="28"/>
          <w:szCs w:val="28"/>
        </w:rPr>
        <w:t>о маршруту регулярных перевозок, установленному в целях обеспечения транспортного обслуживания населения в</w:t>
      </w:r>
      <w:r w:rsidR="00E92D71">
        <w:rPr>
          <w:rFonts w:ascii="Times New Roman" w:hAnsi="Times New Roman" w:cs="Times New Roman"/>
          <w:sz w:val="28"/>
          <w:szCs w:val="28"/>
        </w:rPr>
        <w:t xml:space="preserve"> условиях чрезвычайной ситуации;</w:t>
      </w:r>
    </w:p>
    <w:p w:rsidR="00E92D71" w:rsidRDefault="00E92D71" w:rsidP="008D1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4.4.4.При проведении массовых мероприятий на территории города Ханты-Мансийска;</w:t>
      </w:r>
    </w:p>
    <w:p w:rsidR="00E92D71" w:rsidRPr="008E7628" w:rsidRDefault="00E92D71" w:rsidP="008D1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4.4.5.В рамках проведения обследования пассажиропотока на планируемом к открытию маршруте.</w:t>
      </w:r>
    </w:p>
    <w:p w:rsidR="00FA6551" w:rsidRPr="009D62F1" w:rsidRDefault="00FA6551" w:rsidP="008D1631">
      <w:pPr>
        <w:spacing w:after="0" w:line="240" w:lineRule="auto"/>
        <w:ind w:firstLine="720"/>
        <w:jc w:val="both"/>
        <w:rPr>
          <w:rFonts w:ascii="Times New Roman" w:hAnsi="Times New Roman" w:cs="Times New Roman"/>
          <w:sz w:val="28"/>
          <w:szCs w:val="28"/>
        </w:rPr>
      </w:pPr>
      <w:bookmarkStart w:id="13" w:name="Par139"/>
      <w:bookmarkEnd w:id="13"/>
      <w:r w:rsidRPr="009D62F1">
        <w:rPr>
          <w:rFonts w:ascii="Times New Roman" w:hAnsi="Times New Roman" w:cs="Times New Roman"/>
          <w:sz w:val="28"/>
          <w:szCs w:val="28"/>
        </w:rPr>
        <w:t>4.4.</w:t>
      </w:r>
      <w:r w:rsidRPr="009D62F1">
        <w:rPr>
          <w:rFonts w:ascii="Times New Roman" w:hAnsi="Times New Roman" w:cs="Times New Roman"/>
          <w:bCs/>
          <w:kern w:val="36"/>
          <w:sz w:val="28"/>
          <w:szCs w:val="28"/>
        </w:rPr>
        <w:t xml:space="preserve">Организатор пассажирских перевозок не </w:t>
      </w:r>
      <w:r w:rsidRPr="009D62F1">
        <w:rPr>
          <w:rFonts w:ascii="Times New Roman" w:hAnsi="Times New Roman" w:cs="Times New Roman"/>
          <w:sz w:val="28"/>
          <w:szCs w:val="28"/>
        </w:rPr>
        <w:t xml:space="preserve">позднее пяти рабочих дней со дня наступления одного из событий, установленных пунктом 4.4 настоящего </w:t>
      </w:r>
      <w:r w:rsidRPr="009D62F1">
        <w:rPr>
          <w:rFonts w:ascii="Times New Roman" w:hAnsi="Times New Roman" w:cs="Times New Roman"/>
          <w:sz w:val="28"/>
          <w:szCs w:val="28"/>
        </w:rPr>
        <w:lastRenderedPageBreak/>
        <w:t xml:space="preserve">положения, публикует в средствах массовой информации и на Официальном портале извещение о предоставлении права временного обслуживания муниципального маршрута регулярных перевозок </w:t>
      </w:r>
      <w:r w:rsidR="009D62F1">
        <w:rPr>
          <w:rFonts w:ascii="Times New Roman" w:hAnsi="Times New Roman" w:cs="Times New Roman"/>
          <w:sz w:val="28"/>
          <w:szCs w:val="28"/>
        </w:rPr>
        <w:t xml:space="preserve">(далее – извещение) </w:t>
      </w:r>
      <w:r w:rsidRPr="009D62F1">
        <w:rPr>
          <w:rFonts w:ascii="Times New Roman" w:hAnsi="Times New Roman" w:cs="Times New Roman"/>
          <w:sz w:val="28"/>
          <w:szCs w:val="28"/>
        </w:rPr>
        <w:t>на срок не менее 7 календарных дней.</w:t>
      </w:r>
    </w:p>
    <w:p w:rsidR="009D62F1" w:rsidRPr="003B19DF" w:rsidRDefault="00FA6551" w:rsidP="008D1631">
      <w:pPr>
        <w:spacing w:after="0" w:line="240" w:lineRule="auto"/>
        <w:ind w:firstLine="720"/>
        <w:jc w:val="both"/>
        <w:rPr>
          <w:rFonts w:ascii="Times New Roman" w:hAnsi="Times New Roman" w:cs="Times New Roman"/>
          <w:sz w:val="28"/>
          <w:szCs w:val="28"/>
        </w:rPr>
      </w:pPr>
      <w:r w:rsidRPr="003B19DF">
        <w:rPr>
          <w:rFonts w:ascii="Times New Roman" w:hAnsi="Times New Roman" w:cs="Times New Roman"/>
          <w:sz w:val="28"/>
          <w:szCs w:val="28"/>
        </w:rPr>
        <w:t xml:space="preserve">4.5.Извещение должно содержать </w:t>
      </w:r>
      <w:r w:rsidR="009D62F1" w:rsidRPr="003B19DF">
        <w:rPr>
          <w:rFonts w:ascii="Times New Roman" w:hAnsi="Times New Roman" w:cs="Times New Roman"/>
          <w:sz w:val="28"/>
          <w:szCs w:val="28"/>
        </w:rPr>
        <w:t xml:space="preserve">следующие </w:t>
      </w:r>
      <w:r w:rsidRPr="003B19DF">
        <w:rPr>
          <w:rFonts w:ascii="Times New Roman" w:hAnsi="Times New Roman" w:cs="Times New Roman"/>
          <w:sz w:val="28"/>
          <w:szCs w:val="28"/>
        </w:rPr>
        <w:t>сведения</w:t>
      </w:r>
      <w:r w:rsidR="009D62F1" w:rsidRPr="003B19DF">
        <w:rPr>
          <w:rFonts w:ascii="Times New Roman" w:hAnsi="Times New Roman" w:cs="Times New Roman"/>
          <w:sz w:val="28"/>
          <w:szCs w:val="28"/>
        </w:rPr>
        <w:t>:</w:t>
      </w:r>
    </w:p>
    <w:p w:rsidR="009D62F1" w:rsidRPr="003B19DF" w:rsidRDefault="009D62F1" w:rsidP="008D1631">
      <w:pPr>
        <w:spacing w:after="0" w:line="240" w:lineRule="auto"/>
        <w:ind w:firstLine="547"/>
        <w:jc w:val="both"/>
        <w:rPr>
          <w:rFonts w:ascii="Times New Roman" w:hAnsi="Times New Roman" w:cs="Times New Roman"/>
          <w:color w:val="000000"/>
          <w:sz w:val="28"/>
          <w:szCs w:val="28"/>
        </w:rPr>
      </w:pPr>
      <w:r w:rsidRPr="003B19DF">
        <w:rPr>
          <w:rFonts w:ascii="Times New Roman" w:hAnsi="Times New Roman" w:cs="Times New Roman"/>
          <w:color w:val="000000"/>
          <w:sz w:val="28"/>
          <w:szCs w:val="28"/>
        </w:rPr>
        <w:t xml:space="preserve">- наименование, место нахождения, почтовый адрес и адрес электронной почты, номер контактного телефона </w:t>
      </w:r>
      <w:r w:rsidR="00E67202">
        <w:rPr>
          <w:rFonts w:ascii="Times New Roman" w:hAnsi="Times New Roman" w:cs="Times New Roman"/>
          <w:color w:val="000000"/>
          <w:sz w:val="28"/>
          <w:szCs w:val="28"/>
        </w:rPr>
        <w:t>О</w:t>
      </w:r>
      <w:r w:rsidRPr="003B19DF">
        <w:rPr>
          <w:rFonts w:ascii="Times New Roman" w:hAnsi="Times New Roman" w:cs="Times New Roman"/>
          <w:color w:val="000000"/>
          <w:sz w:val="28"/>
          <w:szCs w:val="28"/>
        </w:rPr>
        <w:t xml:space="preserve">рганизатора </w:t>
      </w:r>
      <w:r w:rsidRPr="003B19DF">
        <w:rPr>
          <w:rFonts w:ascii="Times New Roman" w:hAnsi="Times New Roman" w:cs="Times New Roman"/>
          <w:bCs/>
          <w:kern w:val="36"/>
          <w:sz w:val="28"/>
          <w:szCs w:val="28"/>
        </w:rPr>
        <w:t>пассажирских перевозок</w:t>
      </w:r>
      <w:r w:rsidRPr="003B19DF">
        <w:rPr>
          <w:rFonts w:ascii="Times New Roman" w:hAnsi="Times New Roman" w:cs="Times New Roman"/>
          <w:color w:val="000000"/>
          <w:sz w:val="28"/>
          <w:szCs w:val="28"/>
        </w:rPr>
        <w:t>;</w:t>
      </w:r>
    </w:p>
    <w:p w:rsidR="009D62F1" w:rsidRPr="003B19DF" w:rsidRDefault="009D2850" w:rsidP="008D1631">
      <w:pPr>
        <w:spacing w:after="0" w:line="240" w:lineRule="auto"/>
        <w:ind w:firstLine="547"/>
        <w:jc w:val="both"/>
        <w:rPr>
          <w:rFonts w:ascii="Times New Roman" w:hAnsi="Times New Roman" w:cs="Times New Roman"/>
          <w:color w:val="000000"/>
          <w:sz w:val="28"/>
          <w:szCs w:val="28"/>
        </w:rPr>
      </w:pPr>
      <w:bookmarkStart w:id="14" w:name="dst100194"/>
      <w:bookmarkEnd w:id="14"/>
      <w:r w:rsidRPr="003B19DF">
        <w:rPr>
          <w:rFonts w:ascii="Times New Roman" w:hAnsi="Times New Roman" w:cs="Times New Roman"/>
          <w:color w:val="000000"/>
          <w:sz w:val="28"/>
          <w:szCs w:val="28"/>
        </w:rPr>
        <w:t>-</w:t>
      </w:r>
      <w:r w:rsidR="009D62F1" w:rsidRPr="003B19DF">
        <w:rPr>
          <w:rFonts w:ascii="Times New Roman" w:hAnsi="Times New Roman" w:cs="Times New Roman"/>
          <w:color w:val="000000"/>
          <w:sz w:val="28"/>
          <w:szCs w:val="28"/>
        </w:rPr>
        <w:t xml:space="preserve"> предмет </w:t>
      </w:r>
      <w:r w:rsidR="009D62F1" w:rsidRPr="003B19DF">
        <w:rPr>
          <w:rFonts w:ascii="Times New Roman" w:hAnsi="Times New Roman" w:cs="Times New Roman"/>
          <w:sz w:val="28"/>
          <w:szCs w:val="28"/>
        </w:rPr>
        <w:t>права временного обслуживания муниципального маршрута регулярных перевозок</w:t>
      </w:r>
      <w:r w:rsidR="009D62F1" w:rsidRPr="003B19DF">
        <w:rPr>
          <w:rFonts w:ascii="Times New Roman" w:hAnsi="Times New Roman" w:cs="Times New Roman"/>
          <w:color w:val="000000"/>
          <w:sz w:val="28"/>
          <w:szCs w:val="28"/>
        </w:rPr>
        <w:t>;</w:t>
      </w:r>
    </w:p>
    <w:p w:rsidR="009D62F1" w:rsidRPr="003B19DF" w:rsidRDefault="009D2850" w:rsidP="008D1631">
      <w:pPr>
        <w:spacing w:after="0" w:line="240" w:lineRule="auto"/>
        <w:ind w:firstLine="547"/>
        <w:jc w:val="both"/>
        <w:rPr>
          <w:rFonts w:ascii="Times New Roman" w:hAnsi="Times New Roman" w:cs="Times New Roman"/>
          <w:color w:val="000000"/>
          <w:sz w:val="28"/>
          <w:szCs w:val="28"/>
        </w:rPr>
      </w:pPr>
      <w:bookmarkStart w:id="15" w:name="dst100195"/>
      <w:bookmarkEnd w:id="15"/>
      <w:r w:rsidRPr="003B19DF">
        <w:rPr>
          <w:rFonts w:ascii="Times New Roman" w:hAnsi="Times New Roman" w:cs="Times New Roman"/>
          <w:color w:val="000000"/>
          <w:sz w:val="28"/>
          <w:szCs w:val="28"/>
        </w:rPr>
        <w:t>-</w:t>
      </w:r>
      <w:r w:rsidR="009D62F1" w:rsidRPr="003B19DF">
        <w:rPr>
          <w:rFonts w:ascii="Times New Roman" w:hAnsi="Times New Roman" w:cs="Times New Roman"/>
          <w:color w:val="000000"/>
          <w:sz w:val="28"/>
          <w:szCs w:val="28"/>
        </w:rPr>
        <w:t xml:space="preserve"> срок, место и порядок предоставления </w:t>
      </w:r>
      <w:r w:rsidRPr="003B19DF">
        <w:rPr>
          <w:rFonts w:ascii="Times New Roman" w:hAnsi="Times New Roman" w:cs="Times New Roman"/>
          <w:color w:val="000000"/>
          <w:sz w:val="28"/>
          <w:szCs w:val="28"/>
        </w:rPr>
        <w:t>информации о Перевозчике</w:t>
      </w:r>
      <w:r w:rsidR="009D62F1" w:rsidRPr="003B19DF">
        <w:rPr>
          <w:rFonts w:ascii="Times New Roman" w:hAnsi="Times New Roman" w:cs="Times New Roman"/>
          <w:color w:val="000000"/>
          <w:sz w:val="28"/>
          <w:szCs w:val="28"/>
        </w:rPr>
        <w:t>;</w:t>
      </w:r>
    </w:p>
    <w:p w:rsidR="009D62F1" w:rsidRPr="003B19DF" w:rsidRDefault="009D2850" w:rsidP="008D1631">
      <w:pPr>
        <w:spacing w:after="0" w:line="240" w:lineRule="auto"/>
        <w:ind w:firstLine="547"/>
        <w:jc w:val="both"/>
        <w:rPr>
          <w:rFonts w:ascii="Times New Roman" w:hAnsi="Times New Roman" w:cs="Times New Roman"/>
          <w:color w:val="000000"/>
          <w:sz w:val="28"/>
          <w:szCs w:val="28"/>
        </w:rPr>
      </w:pPr>
      <w:bookmarkStart w:id="16" w:name="dst100196"/>
      <w:bookmarkStart w:id="17" w:name="dst100197"/>
      <w:bookmarkEnd w:id="16"/>
      <w:bookmarkEnd w:id="17"/>
      <w:r w:rsidRPr="003B19DF">
        <w:rPr>
          <w:rFonts w:ascii="Times New Roman" w:hAnsi="Times New Roman" w:cs="Times New Roman"/>
          <w:color w:val="000000"/>
          <w:sz w:val="28"/>
          <w:szCs w:val="28"/>
        </w:rPr>
        <w:t>-</w:t>
      </w:r>
      <w:r w:rsidR="009D62F1" w:rsidRPr="003B19DF">
        <w:rPr>
          <w:rFonts w:ascii="Times New Roman" w:hAnsi="Times New Roman" w:cs="Times New Roman"/>
          <w:color w:val="000000"/>
          <w:sz w:val="28"/>
          <w:szCs w:val="28"/>
        </w:rPr>
        <w:t xml:space="preserve"> место, дата и время </w:t>
      </w:r>
      <w:r w:rsidRPr="003B19DF">
        <w:rPr>
          <w:rFonts w:ascii="Times New Roman" w:hAnsi="Times New Roman" w:cs="Times New Roman"/>
          <w:color w:val="000000"/>
          <w:sz w:val="28"/>
          <w:szCs w:val="28"/>
        </w:rPr>
        <w:t>рассмотрения информации о Перевозчике</w:t>
      </w:r>
      <w:r w:rsidR="009D62F1" w:rsidRPr="003B19DF">
        <w:rPr>
          <w:rFonts w:ascii="Times New Roman" w:hAnsi="Times New Roman" w:cs="Times New Roman"/>
          <w:color w:val="000000"/>
          <w:sz w:val="28"/>
          <w:szCs w:val="28"/>
        </w:rPr>
        <w:t>.</w:t>
      </w:r>
    </w:p>
    <w:p w:rsidR="009D62F1" w:rsidRPr="003B19DF" w:rsidRDefault="009D62F1" w:rsidP="008D1631">
      <w:pPr>
        <w:spacing w:after="0" w:line="240" w:lineRule="auto"/>
        <w:ind w:firstLine="709"/>
        <w:jc w:val="both"/>
        <w:rPr>
          <w:rFonts w:ascii="Times New Roman" w:hAnsi="Times New Roman" w:cs="Times New Roman"/>
          <w:color w:val="000000"/>
          <w:sz w:val="28"/>
          <w:szCs w:val="28"/>
        </w:rPr>
      </w:pPr>
      <w:bookmarkStart w:id="18" w:name="dst100198"/>
      <w:bookmarkEnd w:id="18"/>
      <w:r w:rsidRPr="003B19DF">
        <w:rPr>
          <w:rFonts w:ascii="Times New Roman" w:hAnsi="Times New Roman" w:cs="Times New Roman"/>
          <w:color w:val="000000"/>
          <w:sz w:val="28"/>
          <w:szCs w:val="28"/>
        </w:rPr>
        <w:t>Извещение может включать в себя иные предусмотренные нормативным правовым актом</w:t>
      </w:r>
      <w:r w:rsidR="009D2850" w:rsidRPr="003B19DF">
        <w:rPr>
          <w:rFonts w:ascii="Times New Roman" w:hAnsi="Times New Roman" w:cs="Times New Roman"/>
          <w:color w:val="000000"/>
          <w:sz w:val="28"/>
          <w:szCs w:val="28"/>
        </w:rPr>
        <w:t xml:space="preserve"> Администрации города Ханты-Мансийска</w:t>
      </w:r>
      <w:r w:rsidRPr="003B19DF">
        <w:rPr>
          <w:rFonts w:ascii="Times New Roman" w:hAnsi="Times New Roman" w:cs="Times New Roman"/>
          <w:color w:val="000000"/>
          <w:sz w:val="28"/>
          <w:szCs w:val="28"/>
        </w:rPr>
        <w:t xml:space="preserve"> сведения</w:t>
      </w:r>
      <w:r w:rsidR="009D2850" w:rsidRPr="003B19DF">
        <w:rPr>
          <w:rFonts w:ascii="Times New Roman" w:hAnsi="Times New Roman" w:cs="Times New Roman"/>
          <w:color w:val="000000"/>
          <w:sz w:val="28"/>
          <w:szCs w:val="28"/>
        </w:rPr>
        <w:t>, включаемые в извещение о проведении открытого конкурса</w:t>
      </w:r>
      <w:r w:rsidRPr="003B19DF">
        <w:rPr>
          <w:rFonts w:ascii="Times New Roman" w:hAnsi="Times New Roman" w:cs="Times New Roman"/>
          <w:color w:val="000000"/>
          <w:sz w:val="28"/>
          <w:szCs w:val="28"/>
        </w:rPr>
        <w:t>.</w:t>
      </w:r>
    </w:p>
    <w:p w:rsidR="00FA6551" w:rsidRPr="003B19DF" w:rsidRDefault="009D62F1" w:rsidP="008D1631">
      <w:pPr>
        <w:spacing w:after="0" w:line="240" w:lineRule="auto"/>
        <w:ind w:firstLine="709"/>
        <w:jc w:val="both"/>
        <w:rPr>
          <w:rFonts w:ascii="Times New Roman" w:hAnsi="Times New Roman" w:cs="Times New Roman"/>
          <w:sz w:val="28"/>
          <w:szCs w:val="28"/>
        </w:rPr>
      </w:pPr>
      <w:r w:rsidRPr="003B19DF">
        <w:rPr>
          <w:rFonts w:ascii="Times New Roman" w:hAnsi="Times New Roman" w:cs="Times New Roman"/>
          <w:sz w:val="28"/>
          <w:szCs w:val="28"/>
        </w:rPr>
        <w:t xml:space="preserve"> </w:t>
      </w:r>
      <w:r w:rsidR="00FA6551" w:rsidRPr="003B19DF">
        <w:rPr>
          <w:rFonts w:ascii="Times New Roman" w:hAnsi="Times New Roman" w:cs="Times New Roman"/>
          <w:sz w:val="28"/>
          <w:szCs w:val="28"/>
        </w:rPr>
        <w:t xml:space="preserve">В извещении могут выделяться лоты, включающие в себя </w:t>
      </w:r>
      <w:r w:rsidR="009D2850" w:rsidRPr="003B19DF">
        <w:rPr>
          <w:rFonts w:ascii="Times New Roman" w:hAnsi="Times New Roman" w:cs="Times New Roman"/>
          <w:sz w:val="28"/>
          <w:szCs w:val="28"/>
        </w:rPr>
        <w:t xml:space="preserve">отдельные рейсы муниципального маршрута регулярных перевозок, </w:t>
      </w:r>
      <w:r w:rsidR="00FA6551" w:rsidRPr="003B19DF">
        <w:rPr>
          <w:rFonts w:ascii="Times New Roman" w:hAnsi="Times New Roman" w:cs="Times New Roman"/>
          <w:sz w:val="28"/>
          <w:szCs w:val="28"/>
        </w:rPr>
        <w:t xml:space="preserve">один или несколько муниципальных маршрутов </w:t>
      </w:r>
      <w:r w:rsidR="009D2850" w:rsidRPr="003B19DF">
        <w:rPr>
          <w:rFonts w:ascii="Times New Roman" w:hAnsi="Times New Roman" w:cs="Times New Roman"/>
          <w:sz w:val="28"/>
          <w:szCs w:val="28"/>
        </w:rPr>
        <w:t>регулярных перевозок</w:t>
      </w:r>
      <w:r w:rsidR="00FA6551" w:rsidRPr="003B19DF">
        <w:rPr>
          <w:rFonts w:ascii="Times New Roman" w:hAnsi="Times New Roman" w:cs="Times New Roman"/>
          <w:sz w:val="28"/>
          <w:szCs w:val="28"/>
        </w:rPr>
        <w:t>. В отношении каждого лота выдается отдельное свидетельство и карты маршрута.</w:t>
      </w:r>
    </w:p>
    <w:p w:rsidR="00FA6551" w:rsidRPr="00EE16E1" w:rsidRDefault="00FA6551" w:rsidP="008D1631">
      <w:pPr>
        <w:spacing w:after="0" w:line="240" w:lineRule="auto"/>
        <w:ind w:firstLine="720"/>
        <w:jc w:val="both"/>
        <w:rPr>
          <w:rFonts w:ascii="Times New Roman" w:hAnsi="Times New Roman" w:cs="Times New Roman"/>
          <w:sz w:val="28"/>
          <w:szCs w:val="28"/>
        </w:rPr>
      </w:pPr>
      <w:r w:rsidRPr="00EE16E1">
        <w:rPr>
          <w:rFonts w:ascii="Times New Roman" w:hAnsi="Times New Roman" w:cs="Times New Roman"/>
          <w:sz w:val="28"/>
          <w:szCs w:val="28"/>
        </w:rPr>
        <w:t xml:space="preserve">4.6.Решение о выдаче свидетельства и карты маршрута </w:t>
      </w:r>
      <w:r w:rsidR="00EE16E1" w:rsidRPr="00EE16E1">
        <w:rPr>
          <w:rFonts w:ascii="Times New Roman" w:hAnsi="Times New Roman" w:cs="Times New Roman"/>
          <w:sz w:val="28"/>
          <w:szCs w:val="28"/>
        </w:rPr>
        <w:t>Перевозчикам</w:t>
      </w:r>
      <w:r w:rsidRPr="00EE16E1">
        <w:rPr>
          <w:rFonts w:ascii="Times New Roman" w:hAnsi="Times New Roman" w:cs="Times New Roman"/>
          <w:sz w:val="28"/>
          <w:szCs w:val="28"/>
        </w:rPr>
        <w:t xml:space="preserve"> принимается </w:t>
      </w:r>
      <w:r w:rsidR="0000404A">
        <w:rPr>
          <w:rFonts w:ascii="Times New Roman" w:hAnsi="Times New Roman" w:cs="Times New Roman"/>
          <w:sz w:val="28"/>
          <w:szCs w:val="28"/>
        </w:rPr>
        <w:t>О</w:t>
      </w:r>
      <w:r w:rsidR="00EE16E1" w:rsidRPr="00EE16E1">
        <w:rPr>
          <w:rFonts w:ascii="Times New Roman" w:hAnsi="Times New Roman" w:cs="Times New Roman"/>
          <w:color w:val="000000"/>
          <w:sz w:val="28"/>
          <w:szCs w:val="28"/>
        </w:rPr>
        <w:t xml:space="preserve">рганизатором </w:t>
      </w:r>
      <w:r w:rsidR="00EE16E1" w:rsidRPr="00EE16E1">
        <w:rPr>
          <w:rFonts w:ascii="Times New Roman" w:hAnsi="Times New Roman" w:cs="Times New Roman"/>
          <w:bCs/>
          <w:kern w:val="36"/>
          <w:sz w:val="28"/>
          <w:szCs w:val="28"/>
        </w:rPr>
        <w:t>пассажирских перевозок</w:t>
      </w:r>
      <w:r w:rsidRPr="00EE16E1">
        <w:rPr>
          <w:rFonts w:ascii="Times New Roman" w:hAnsi="Times New Roman" w:cs="Times New Roman"/>
          <w:sz w:val="28"/>
          <w:szCs w:val="28"/>
        </w:rPr>
        <w:t>,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FA6551" w:rsidRPr="00EE16E1" w:rsidRDefault="00FA6551" w:rsidP="008D1631">
      <w:pPr>
        <w:spacing w:after="0" w:line="240" w:lineRule="auto"/>
        <w:ind w:firstLine="720"/>
        <w:jc w:val="both"/>
        <w:rPr>
          <w:rFonts w:ascii="Times New Roman" w:hAnsi="Times New Roman" w:cs="Times New Roman"/>
          <w:sz w:val="28"/>
          <w:szCs w:val="28"/>
        </w:rPr>
      </w:pPr>
      <w:r w:rsidRPr="00EE16E1">
        <w:rPr>
          <w:rFonts w:ascii="Times New Roman" w:hAnsi="Times New Roman" w:cs="Times New Roman"/>
          <w:sz w:val="28"/>
          <w:szCs w:val="28"/>
        </w:rPr>
        <w:t>4.7.</w:t>
      </w:r>
      <w:r w:rsidR="00EE16E1" w:rsidRPr="00EE16E1">
        <w:rPr>
          <w:rFonts w:ascii="Times New Roman" w:hAnsi="Times New Roman" w:cs="Times New Roman"/>
          <w:sz w:val="28"/>
          <w:szCs w:val="28"/>
        </w:rPr>
        <w:t xml:space="preserve">Перевозчик, претендующий на право </w:t>
      </w:r>
      <w:r w:rsidRPr="00EE16E1">
        <w:rPr>
          <w:rFonts w:ascii="Times New Roman" w:hAnsi="Times New Roman" w:cs="Times New Roman"/>
          <w:sz w:val="28"/>
          <w:szCs w:val="28"/>
        </w:rPr>
        <w:t xml:space="preserve"> </w:t>
      </w:r>
      <w:r w:rsidR="00EE16E1" w:rsidRPr="00EE16E1">
        <w:rPr>
          <w:rFonts w:ascii="Times New Roman" w:hAnsi="Times New Roman" w:cs="Times New Roman"/>
          <w:sz w:val="28"/>
          <w:szCs w:val="28"/>
        </w:rPr>
        <w:t xml:space="preserve">временного обслуживания муниципального маршрута регулярных перевозок </w:t>
      </w:r>
      <w:r w:rsidRPr="00EE16E1">
        <w:rPr>
          <w:rFonts w:ascii="Times New Roman" w:hAnsi="Times New Roman" w:cs="Times New Roman"/>
          <w:sz w:val="28"/>
          <w:szCs w:val="28"/>
        </w:rPr>
        <w:t>должен соответствовать следующим требованиям:</w:t>
      </w:r>
    </w:p>
    <w:p w:rsidR="00FA6551" w:rsidRDefault="00EE16E1" w:rsidP="008D1631">
      <w:pPr>
        <w:pStyle w:val="a3"/>
        <w:spacing w:after="0"/>
        <w:ind w:firstLine="709"/>
        <w:jc w:val="both"/>
        <w:rPr>
          <w:sz w:val="28"/>
          <w:szCs w:val="28"/>
        </w:rPr>
      </w:pPr>
      <w:r>
        <w:rPr>
          <w:sz w:val="28"/>
          <w:szCs w:val="28"/>
        </w:rPr>
        <w:t>-</w:t>
      </w:r>
      <w:r w:rsidR="00FA6551">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A6551" w:rsidRDefault="00EE16E1" w:rsidP="008D1631">
      <w:pPr>
        <w:pStyle w:val="a3"/>
        <w:spacing w:after="0"/>
        <w:ind w:firstLine="709"/>
        <w:jc w:val="both"/>
        <w:rPr>
          <w:sz w:val="28"/>
          <w:szCs w:val="28"/>
        </w:rPr>
      </w:pPr>
      <w:r>
        <w:rPr>
          <w:sz w:val="28"/>
          <w:szCs w:val="28"/>
        </w:rPr>
        <w:t>-</w:t>
      </w:r>
      <w:r w:rsidR="00FA6551">
        <w:rPr>
          <w:sz w:val="28"/>
          <w:szCs w:val="28"/>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w:t>
      </w:r>
      <w:r>
        <w:rPr>
          <w:sz w:val="28"/>
          <w:szCs w:val="28"/>
        </w:rPr>
        <w:t xml:space="preserve"> маршруту регулярных перевозок;</w:t>
      </w:r>
    </w:p>
    <w:p w:rsidR="00FA6551" w:rsidRDefault="00EE16E1" w:rsidP="008D1631">
      <w:pPr>
        <w:pStyle w:val="a3"/>
        <w:spacing w:after="0"/>
        <w:ind w:firstLine="709"/>
        <w:jc w:val="both"/>
        <w:rPr>
          <w:sz w:val="28"/>
          <w:szCs w:val="28"/>
        </w:rPr>
      </w:pPr>
      <w:r>
        <w:rPr>
          <w:sz w:val="28"/>
          <w:szCs w:val="28"/>
        </w:rPr>
        <w:t>-</w:t>
      </w:r>
      <w:r w:rsidR="00FA6551">
        <w:rPr>
          <w:sz w:val="28"/>
          <w:szCs w:val="28"/>
        </w:rPr>
        <w:t>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A6551" w:rsidRDefault="00EE16E1" w:rsidP="008D1631">
      <w:pPr>
        <w:pStyle w:val="a3"/>
        <w:spacing w:after="0"/>
        <w:ind w:firstLine="709"/>
        <w:jc w:val="both"/>
        <w:rPr>
          <w:sz w:val="28"/>
          <w:szCs w:val="28"/>
        </w:rPr>
      </w:pPr>
      <w:r>
        <w:rPr>
          <w:sz w:val="28"/>
          <w:szCs w:val="28"/>
        </w:rPr>
        <w:t>-</w:t>
      </w:r>
      <w:r w:rsidR="00FA6551">
        <w:rPr>
          <w:sz w:val="28"/>
          <w:szCs w:val="28"/>
        </w:rPr>
        <w:t>наличие договора простого товарищества в письменной форме (для участников договора простого товарищества).</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 xml:space="preserve">4.8.Поступившие </w:t>
      </w:r>
      <w:r w:rsidR="0000404A">
        <w:rPr>
          <w:rFonts w:ascii="Times New Roman" w:hAnsi="Times New Roman" w:cs="Times New Roman"/>
          <w:sz w:val="28"/>
          <w:szCs w:val="28"/>
        </w:rPr>
        <w:t>О</w:t>
      </w:r>
      <w:r w:rsidR="001715B2" w:rsidRPr="00EC0128">
        <w:rPr>
          <w:rFonts w:ascii="Times New Roman" w:hAnsi="Times New Roman" w:cs="Times New Roman"/>
          <w:sz w:val="28"/>
          <w:szCs w:val="28"/>
        </w:rPr>
        <w:t>рганизатору пассажирских перевозок</w:t>
      </w:r>
      <w:r w:rsidRPr="00EC0128">
        <w:rPr>
          <w:rFonts w:ascii="Times New Roman" w:hAnsi="Times New Roman" w:cs="Times New Roman"/>
          <w:sz w:val="28"/>
          <w:szCs w:val="28"/>
        </w:rPr>
        <w:t xml:space="preserve"> заявления регистрируются в день их поступлений </w:t>
      </w:r>
      <w:r w:rsidR="00EC0128" w:rsidRPr="00EC0128">
        <w:rPr>
          <w:rFonts w:ascii="Times New Roman" w:hAnsi="Times New Roman" w:cs="Times New Roman"/>
          <w:sz w:val="28"/>
          <w:szCs w:val="28"/>
        </w:rPr>
        <w:t>в журнале регистрации заявлений,</w:t>
      </w:r>
      <w:r w:rsidRPr="00EC0128">
        <w:rPr>
          <w:rFonts w:ascii="Times New Roman" w:hAnsi="Times New Roman" w:cs="Times New Roman"/>
          <w:sz w:val="28"/>
          <w:szCs w:val="28"/>
        </w:rPr>
        <w:t xml:space="preserve"> в котором указываются </w:t>
      </w:r>
      <w:r w:rsidR="00EC0128" w:rsidRPr="00EC0128">
        <w:rPr>
          <w:rFonts w:ascii="Times New Roman" w:hAnsi="Times New Roman" w:cs="Times New Roman"/>
          <w:sz w:val="28"/>
          <w:szCs w:val="28"/>
        </w:rPr>
        <w:t>регистрационный</w:t>
      </w:r>
      <w:r w:rsidRPr="00EC0128">
        <w:rPr>
          <w:rFonts w:ascii="Times New Roman" w:hAnsi="Times New Roman" w:cs="Times New Roman"/>
          <w:sz w:val="28"/>
          <w:szCs w:val="28"/>
        </w:rPr>
        <w:t xml:space="preserve"> номер заявления, дата, время подачи заявления.</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4.9.</w:t>
      </w:r>
      <w:r w:rsidR="0000404A">
        <w:rPr>
          <w:rFonts w:ascii="Times New Roman" w:hAnsi="Times New Roman" w:cs="Times New Roman"/>
          <w:sz w:val="28"/>
          <w:szCs w:val="28"/>
        </w:rPr>
        <w:t>Перевозчик</w:t>
      </w:r>
      <w:r w:rsidRPr="00EC0128">
        <w:rPr>
          <w:rFonts w:ascii="Times New Roman" w:hAnsi="Times New Roman" w:cs="Times New Roman"/>
          <w:sz w:val="28"/>
          <w:szCs w:val="28"/>
        </w:rPr>
        <w:t xml:space="preserve"> вправе отозвать заявление в любое время до момента завершения приема заявлений. </w:t>
      </w:r>
      <w:r w:rsidR="0000404A">
        <w:rPr>
          <w:rFonts w:ascii="Times New Roman" w:hAnsi="Times New Roman" w:cs="Times New Roman"/>
          <w:sz w:val="28"/>
          <w:szCs w:val="28"/>
        </w:rPr>
        <w:t>О</w:t>
      </w:r>
      <w:r w:rsidRPr="00EC0128">
        <w:rPr>
          <w:rFonts w:ascii="Times New Roman" w:hAnsi="Times New Roman" w:cs="Times New Roman"/>
          <w:sz w:val="28"/>
          <w:szCs w:val="28"/>
        </w:rPr>
        <w:t xml:space="preserve">тозванные </w:t>
      </w:r>
      <w:r w:rsidR="0000404A">
        <w:rPr>
          <w:rFonts w:ascii="Times New Roman" w:hAnsi="Times New Roman" w:cs="Times New Roman"/>
          <w:sz w:val="28"/>
          <w:szCs w:val="28"/>
        </w:rPr>
        <w:t>з</w:t>
      </w:r>
      <w:r w:rsidR="0000404A" w:rsidRPr="00EC0128">
        <w:rPr>
          <w:rFonts w:ascii="Times New Roman" w:hAnsi="Times New Roman" w:cs="Times New Roman"/>
          <w:sz w:val="28"/>
          <w:szCs w:val="28"/>
        </w:rPr>
        <w:t>аявления</w:t>
      </w:r>
      <w:r w:rsidRPr="00EC0128">
        <w:rPr>
          <w:rFonts w:ascii="Times New Roman" w:hAnsi="Times New Roman" w:cs="Times New Roman"/>
          <w:sz w:val="28"/>
          <w:szCs w:val="28"/>
        </w:rPr>
        <w:t xml:space="preserve"> считаются не поданными.</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lastRenderedPageBreak/>
        <w:t xml:space="preserve">4.10.В случае подачи </w:t>
      </w:r>
      <w:r w:rsidR="006D2865">
        <w:rPr>
          <w:rFonts w:ascii="Times New Roman" w:hAnsi="Times New Roman" w:cs="Times New Roman"/>
          <w:sz w:val="28"/>
          <w:szCs w:val="28"/>
        </w:rPr>
        <w:t>Перевозчиком</w:t>
      </w:r>
      <w:r w:rsidRPr="00EC0128">
        <w:rPr>
          <w:rFonts w:ascii="Times New Roman" w:hAnsi="Times New Roman" w:cs="Times New Roman"/>
          <w:sz w:val="28"/>
          <w:szCs w:val="28"/>
        </w:rPr>
        <w:t xml:space="preserve"> заявления</w:t>
      </w:r>
      <w:r w:rsidR="006D2865">
        <w:rPr>
          <w:rFonts w:ascii="Times New Roman" w:hAnsi="Times New Roman" w:cs="Times New Roman"/>
          <w:sz w:val="28"/>
          <w:szCs w:val="28"/>
        </w:rPr>
        <w:t>,</w:t>
      </w:r>
      <w:r w:rsidRPr="00EC0128">
        <w:rPr>
          <w:rFonts w:ascii="Times New Roman" w:hAnsi="Times New Roman" w:cs="Times New Roman"/>
          <w:sz w:val="28"/>
          <w:szCs w:val="28"/>
        </w:rPr>
        <w:t xml:space="preserve"> по истечени</w:t>
      </w:r>
      <w:r w:rsidR="006D2865">
        <w:rPr>
          <w:rFonts w:ascii="Times New Roman" w:hAnsi="Times New Roman" w:cs="Times New Roman"/>
          <w:sz w:val="28"/>
          <w:szCs w:val="28"/>
        </w:rPr>
        <w:t>ю</w:t>
      </w:r>
      <w:r w:rsidRPr="00EC0128">
        <w:rPr>
          <w:rFonts w:ascii="Times New Roman" w:hAnsi="Times New Roman" w:cs="Times New Roman"/>
          <w:sz w:val="28"/>
          <w:szCs w:val="28"/>
        </w:rPr>
        <w:t xml:space="preserve"> установленного в извещение срока подачи заявлений, </w:t>
      </w:r>
      <w:r w:rsidR="006D2865">
        <w:rPr>
          <w:rFonts w:ascii="Times New Roman" w:hAnsi="Times New Roman" w:cs="Times New Roman"/>
          <w:sz w:val="28"/>
          <w:szCs w:val="28"/>
        </w:rPr>
        <w:t>О</w:t>
      </w:r>
      <w:r w:rsidR="00EC0128" w:rsidRPr="00EC0128">
        <w:rPr>
          <w:rFonts w:ascii="Times New Roman" w:hAnsi="Times New Roman" w:cs="Times New Roman"/>
          <w:sz w:val="28"/>
          <w:szCs w:val="28"/>
        </w:rPr>
        <w:t>рганизатором пассажирских перевозок</w:t>
      </w:r>
      <w:r w:rsidRPr="00EC0128">
        <w:rPr>
          <w:rFonts w:ascii="Times New Roman" w:hAnsi="Times New Roman" w:cs="Times New Roman"/>
          <w:sz w:val="28"/>
          <w:szCs w:val="28"/>
        </w:rPr>
        <w:t xml:space="preserve"> заявление не рассматривается.</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 xml:space="preserve">4.11.В течение трех рабочих дней со дня истечения срока подачи заявлений </w:t>
      </w:r>
      <w:r w:rsidR="00F21697">
        <w:rPr>
          <w:rFonts w:ascii="Times New Roman" w:hAnsi="Times New Roman" w:cs="Times New Roman"/>
          <w:sz w:val="28"/>
          <w:szCs w:val="28"/>
        </w:rPr>
        <w:t>О</w:t>
      </w:r>
      <w:r w:rsidR="00EC0128" w:rsidRPr="00EC0128">
        <w:rPr>
          <w:rFonts w:ascii="Times New Roman" w:hAnsi="Times New Roman" w:cs="Times New Roman"/>
          <w:sz w:val="28"/>
          <w:szCs w:val="28"/>
        </w:rPr>
        <w:t>рганизатор пассажирских перевозок</w:t>
      </w:r>
      <w:r w:rsidRPr="00EC0128">
        <w:rPr>
          <w:rFonts w:ascii="Times New Roman" w:hAnsi="Times New Roman" w:cs="Times New Roman"/>
          <w:sz w:val="28"/>
          <w:szCs w:val="28"/>
        </w:rPr>
        <w:t>:</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4.11.1.</w:t>
      </w:r>
      <w:r w:rsidR="00F21697">
        <w:rPr>
          <w:rFonts w:ascii="Times New Roman" w:hAnsi="Times New Roman" w:cs="Times New Roman"/>
          <w:sz w:val="28"/>
          <w:szCs w:val="28"/>
        </w:rPr>
        <w:t>Р</w:t>
      </w:r>
      <w:r w:rsidRPr="00EC0128">
        <w:rPr>
          <w:rFonts w:ascii="Times New Roman" w:hAnsi="Times New Roman" w:cs="Times New Roman"/>
          <w:sz w:val="28"/>
          <w:szCs w:val="28"/>
        </w:rPr>
        <w:t xml:space="preserve">ассматривает представленные </w:t>
      </w:r>
      <w:r w:rsidR="00EC0128" w:rsidRPr="00EC0128">
        <w:rPr>
          <w:rFonts w:ascii="Times New Roman" w:hAnsi="Times New Roman" w:cs="Times New Roman"/>
          <w:sz w:val="28"/>
          <w:szCs w:val="28"/>
        </w:rPr>
        <w:t>Перевозчиками</w:t>
      </w:r>
      <w:r w:rsidRPr="00EC0128">
        <w:rPr>
          <w:rFonts w:ascii="Times New Roman" w:hAnsi="Times New Roman" w:cs="Times New Roman"/>
          <w:sz w:val="28"/>
          <w:szCs w:val="28"/>
        </w:rPr>
        <w:t xml:space="preserve"> документы;</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4.11.2.</w:t>
      </w:r>
      <w:r w:rsidR="00F21697">
        <w:rPr>
          <w:rFonts w:ascii="Times New Roman" w:hAnsi="Times New Roman" w:cs="Times New Roman"/>
          <w:sz w:val="28"/>
          <w:szCs w:val="28"/>
        </w:rPr>
        <w:t>П</w:t>
      </w:r>
      <w:r w:rsidRPr="00EC0128">
        <w:rPr>
          <w:rFonts w:ascii="Times New Roman" w:hAnsi="Times New Roman" w:cs="Times New Roman"/>
          <w:sz w:val="28"/>
          <w:szCs w:val="28"/>
        </w:rPr>
        <w:t xml:space="preserve">ринимает решение о выдаче свидетельства и карт маршрута </w:t>
      </w:r>
      <w:r w:rsidR="00EC0128" w:rsidRPr="00EC0128">
        <w:rPr>
          <w:rFonts w:ascii="Times New Roman" w:hAnsi="Times New Roman" w:cs="Times New Roman"/>
          <w:sz w:val="28"/>
          <w:szCs w:val="28"/>
        </w:rPr>
        <w:t>Перевозчику</w:t>
      </w:r>
      <w:r w:rsidRPr="00EC0128">
        <w:rPr>
          <w:rFonts w:ascii="Times New Roman" w:hAnsi="Times New Roman" w:cs="Times New Roman"/>
          <w:sz w:val="28"/>
          <w:szCs w:val="28"/>
        </w:rPr>
        <w:t xml:space="preserve">, предоставившему в установленные сроки полный перечень надлежаще оформленных документов, указанных в извещении, и выдает </w:t>
      </w:r>
      <w:r w:rsidR="00EC0128" w:rsidRPr="00EC0128">
        <w:rPr>
          <w:rFonts w:ascii="Times New Roman" w:hAnsi="Times New Roman" w:cs="Times New Roman"/>
          <w:sz w:val="28"/>
          <w:szCs w:val="28"/>
        </w:rPr>
        <w:t>Перевозчику</w:t>
      </w:r>
      <w:r w:rsidRPr="00EC0128">
        <w:rPr>
          <w:rFonts w:ascii="Times New Roman" w:hAnsi="Times New Roman" w:cs="Times New Roman"/>
          <w:sz w:val="28"/>
          <w:szCs w:val="28"/>
        </w:rPr>
        <w:t xml:space="preserve"> свидетельство и карты маршрутов</w:t>
      </w:r>
      <w:r w:rsidR="00F21697">
        <w:rPr>
          <w:rFonts w:ascii="Times New Roman" w:hAnsi="Times New Roman" w:cs="Times New Roman"/>
          <w:sz w:val="28"/>
          <w:szCs w:val="28"/>
        </w:rPr>
        <w:t>.</w:t>
      </w:r>
      <w:r w:rsidRPr="00EC0128">
        <w:rPr>
          <w:rFonts w:ascii="Times New Roman" w:hAnsi="Times New Roman" w:cs="Times New Roman"/>
          <w:sz w:val="28"/>
          <w:szCs w:val="28"/>
        </w:rPr>
        <w:t xml:space="preserve"> </w:t>
      </w:r>
      <w:r w:rsidR="00F21697">
        <w:rPr>
          <w:rFonts w:ascii="Times New Roman" w:hAnsi="Times New Roman" w:cs="Times New Roman"/>
          <w:sz w:val="28"/>
          <w:szCs w:val="28"/>
        </w:rPr>
        <w:t>В</w:t>
      </w:r>
      <w:r w:rsidRPr="00EC0128">
        <w:rPr>
          <w:rFonts w:ascii="Times New Roman" w:hAnsi="Times New Roman" w:cs="Times New Roman"/>
          <w:sz w:val="28"/>
          <w:szCs w:val="28"/>
        </w:rPr>
        <w:t xml:space="preserve"> случае если несколько </w:t>
      </w:r>
      <w:r w:rsidR="00EC0128" w:rsidRPr="00EC0128">
        <w:rPr>
          <w:rFonts w:ascii="Times New Roman" w:hAnsi="Times New Roman" w:cs="Times New Roman"/>
          <w:sz w:val="28"/>
          <w:szCs w:val="28"/>
        </w:rPr>
        <w:t>Перевозчиков</w:t>
      </w:r>
      <w:r w:rsidRPr="00EC0128">
        <w:rPr>
          <w:rFonts w:ascii="Times New Roman" w:hAnsi="Times New Roman" w:cs="Times New Roman"/>
          <w:sz w:val="28"/>
          <w:szCs w:val="28"/>
        </w:rPr>
        <w:t xml:space="preserve"> соответствуют перечисленным выше требованиям, свидетельство и карты маршрута выдаются </w:t>
      </w:r>
      <w:r w:rsidR="00EC0128" w:rsidRPr="00EC0128">
        <w:rPr>
          <w:rFonts w:ascii="Times New Roman" w:hAnsi="Times New Roman" w:cs="Times New Roman"/>
          <w:sz w:val="28"/>
          <w:szCs w:val="28"/>
        </w:rPr>
        <w:t>Перевозчику</w:t>
      </w:r>
      <w:r w:rsidRPr="00EC0128">
        <w:rPr>
          <w:rFonts w:ascii="Times New Roman" w:hAnsi="Times New Roman" w:cs="Times New Roman"/>
          <w:sz w:val="28"/>
          <w:szCs w:val="28"/>
        </w:rPr>
        <w:t xml:space="preserve">, по предложению которого установлен маршрут регулярных перевозок, а при отсутствии такого - </w:t>
      </w:r>
      <w:r w:rsidR="00EC0128" w:rsidRPr="00EC0128">
        <w:rPr>
          <w:rFonts w:ascii="Times New Roman" w:hAnsi="Times New Roman" w:cs="Times New Roman"/>
          <w:sz w:val="28"/>
          <w:szCs w:val="28"/>
        </w:rPr>
        <w:t>Перевозчику</w:t>
      </w:r>
      <w:r w:rsidRPr="00EC0128">
        <w:rPr>
          <w:rFonts w:ascii="Times New Roman" w:hAnsi="Times New Roman" w:cs="Times New Roman"/>
          <w:sz w:val="28"/>
          <w:szCs w:val="28"/>
        </w:rPr>
        <w:t xml:space="preserve">, заявление которого подано ранее других заявлений; </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4.11.3</w:t>
      </w:r>
      <w:r w:rsidR="00F21697">
        <w:rPr>
          <w:rFonts w:ascii="Times New Roman" w:hAnsi="Times New Roman" w:cs="Times New Roman"/>
          <w:sz w:val="28"/>
          <w:szCs w:val="28"/>
        </w:rPr>
        <w:t>.</w:t>
      </w:r>
      <w:r w:rsidRPr="00EC0128">
        <w:rPr>
          <w:rFonts w:ascii="Times New Roman" w:hAnsi="Times New Roman" w:cs="Times New Roman"/>
          <w:sz w:val="28"/>
          <w:szCs w:val="28"/>
        </w:rPr>
        <w:t>размещает на </w:t>
      </w:r>
      <w:r w:rsidR="00EC0128" w:rsidRPr="00EC0128">
        <w:rPr>
          <w:rFonts w:ascii="Times New Roman" w:hAnsi="Times New Roman" w:cs="Times New Roman"/>
          <w:sz w:val="28"/>
          <w:szCs w:val="28"/>
        </w:rPr>
        <w:t>О</w:t>
      </w:r>
      <w:r w:rsidRPr="00EC0128">
        <w:rPr>
          <w:rFonts w:ascii="Times New Roman" w:hAnsi="Times New Roman" w:cs="Times New Roman"/>
          <w:sz w:val="28"/>
          <w:szCs w:val="28"/>
        </w:rPr>
        <w:t xml:space="preserve">фициальном </w:t>
      </w:r>
      <w:r w:rsidR="00EC0128" w:rsidRPr="00EC0128">
        <w:rPr>
          <w:rFonts w:ascii="Times New Roman" w:hAnsi="Times New Roman" w:cs="Times New Roman"/>
          <w:sz w:val="28"/>
          <w:szCs w:val="28"/>
        </w:rPr>
        <w:t>портале</w:t>
      </w:r>
      <w:r w:rsidRPr="00EC0128">
        <w:rPr>
          <w:rFonts w:ascii="Times New Roman" w:hAnsi="Times New Roman" w:cs="Times New Roman"/>
          <w:sz w:val="28"/>
          <w:szCs w:val="28"/>
        </w:rPr>
        <w:t> сведения о результатах рассмотрения поданных заявлений.</w:t>
      </w:r>
    </w:p>
    <w:p w:rsidR="00FA6551" w:rsidRPr="00EC0128" w:rsidRDefault="00FA6551" w:rsidP="008D1631">
      <w:pPr>
        <w:spacing w:after="0" w:line="240" w:lineRule="auto"/>
        <w:ind w:firstLine="708"/>
        <w:jc w:val="both"/>
        <w:rPr>
          <w:rFonts w:ascii="Times New Roman" w:hAnsi="Times New Roman" w:cs="Times New Roman"/>
          <w:sz w:val="28"/>
          <w:szCs w:val="28"/>
        </w:rPr>
      </w:pPr>
      <w:r w:rsidRPr="00EC0128">
        <w:rPr>
          <w:rFonts w:ascii="Times New Roman" w:hAnsi="Times New Roman" w:cs="Times New Roman"/>
          <w:sz w:val="28"/>
          <w:szCs w:val="28"/>
        </w:rPr>
        <w:t xml:space="preserve">4.12.Без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w:t>
      </w:r>
      <w:r w:rsidR="000276D3">
        <w:rPr>
          <w:rFonts w:ascii="Times New Roman" w:hAnsi="Times New Roman" w:cs="Times New Roman"/>
          <w:sz w:val="28"/>
          <w:szCs w:val="28"/>
        </w:rPr>
        <w:t>со</w:t>
      </w:r>
      <w:r w:rsidRPr="00EC0128">
        <w:rPr>
          <w:rFonts w:ascii="Times New Roman" w:hAnsi="Times New Roman" w:cs="Times New Roman"/>
          <w:sz w:val="28"/>
          <w:szCs w:val="28"/>
        </w:rPr>
        <w:t xml:space="preserve"> дн</w:t>
      </w:r>
      <w:r w:rsidR="000276D3">
        <w:rPr>
          <w:rFonts w:ascii="Times New Roman" w:hAnsi="Times New Roman" w:cs="Times New Roman"/>
          <w:sz w:val="28"/>
          <w:szCs w:val="28"/>
        </w:rPr>
        <w:t>я</w:t>
      </w:r>
      <w:r w:rsidRPr="00EC0128">
        <w:rPr>
          <w:rFonts w:ascii="Times New Roman" w:hAnsi="Times New Roman" w:cs="Times New Roman"/>
          <w:sz w:val="28"/>
          <w:szCs w:val="28"/>
        </w:rPr>
        <w:t xml:space="preserve"> наступления обстоятельств, которые явились основанием для их выдачи.</w:t>
      </w:r>
    </w:p>
    <w:p w:rsidR="008D1631" w:rsidRDefault="008D1631">
      <w:pPr>
        <w:widowControl w:val="0"/>
        <w:autoSpaceDE w:val="0"/>
        <w:autoSpaceDN w:val="0"/>
        <w:adjustRightInd w:val="0"/>
        <w:spacing w:after="0" w:line="240" w:lineRule="auto"/>
        <w:jc w:val="center"/>
        <w:outlineLvl w:val="1"/>
        <w:rPr>
          <w:rFonts w:ascii="Times New Roman" w:hAnsi="Times New Roman" w:cs="Times New Roman"/>
          <w:sz w:val="28"/>
        </w:rPr>
      </w:pPr>
    </w:p>
    <w:p w:rsidR="00304C29" w:rsidRPr="00F42EBF" w:rsidRDefault="008D1631">
      <w:pPr>
        <w:widowControl w:val="0"/>
        <w:autoSpaceDE w:val="0"/>
        <w:autoSpaceDN w:val="0"/>
        <w:adjustRightInd w:val="0"/>
        <w:spacing w:after="0" w:line="240" w:lineRule="auto"/>
        <w:jc w:val="center"/>
        <w:outlineLvl w:val="1"/>
        <w:rPr>
          <w:rFonts w:ascii="Times New Roman" w:hAnsi="Times New Roman" w:cs="Times New Roman"/>
          <w:sz w:val="28"/>
        </w:rPr>
      </w:pPr>
      <w:r>
        <w:rPr>
          <w:rFonts w:ascii="Times New Roman" w:hAnsi="Times New Roman" w:cs="Times New Roman"/>
          <w:sz w:val="28"/>
        </w:rPr>
        <w:t>5</w:t>
      </w:r>
      <w:r w:rsidRPr="00F42EBF">
        <w:rPr>
          <w:rFonts w:ascii="Times New Roman" w:hAnsi="Times New Roman" w:cs="Times New Roman"/>
          <w:sz w:val="28"/>
        </w:rPr>
        <w:t>.</w:t>
      </w:r>
      <w:r>
        <w:rPr>
          <w:rFonts w:ascii="Times New Roman" w:hAnsi="Times New Roman" w:cs="Times New Roman"/>
          <w:sz w:val="28"/>
        </w:rPr>
        <w:t>О</w:t>
      </w:r>
      <w:r w:rsidRPr="00F42EBF">
        <w:rPr>
          <w:rFonts w:ascii="Times New Roman" w:hAnsi="Times New Roman" w:cs="Times New Roman"/>
          <w:sz w:val="28"/>
        </w:rPr>
        <w:t>рганизация регулярных перевозок по регулируемым тарифам</w:t>
      </w:r>
    </w:p>
    <w:p w:rsidR="00F42EBF" w:rsidRPr="00FB4F27" w:rsidRDefault="00F42EBF" w:rsidP="00FB4F27">
      <w:pPr>
        <w:spacing w:after="0"/>
        <w:ind w:firstLine="720"/>
        <w:jc w:val="both"/>
        <w:rPr>
          <w:rStyle w:val="a4"/>
          <w:rFonts w:ascii="Times New Roman" w:hAnsi="Times New Roman" w:cs="Times New Roman"/>
          <w:b w:val="0"/>
          <w:color w:val="auto"/>
          <w:sz w:val="28"/>
          <w:szCs w:val="28"/>
        </w:rPr>
      </w:pP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Style w:val="a4"/>
          <w:rFonts w:ascii="Times New Roman" w:hAnsi="Times New Roman" w:cs="Times New Roman"/>
          <w:b w:val="0"/>
          <w:color w:val="auto"/>
          <w:sz w:val="28"/>
          <w:szCs w:val="28"/>
        </w:rPr>
        <w:t>5.1.Предметом открытого конкурса на право заключения муниципального контракта является выполнение работ, связанных с осуществлением</w:t>
      </w:r>
      <w:r w:rsidRPr="00FB4F27">
        <w:rPr>
          <w:rFonts w:ascii="Times New Roman" w:hAnsi="Times New Roman" w:cs="Times New Roman"/>
          <w:sz w:val="28"/>
          <w:szCs w:val="28"/>
        </w:rPr>
        <w:t xml:space="preserve"> регулярных перевозок по регулируемым тарифам на муниципальных маршрутах регулярных перевозок.</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5.2.</w:t>
      </w:r>
      <w:bookmarkStart w:id="19" w:name="sub_114"/>
      <w:r w:rsidRPr="00FB4F27">
        <w:rPr>
          <w:rFonts w:ascii="Times New Roman" w:hAnsi="Times New Roman" w:cs="Times New Roman"/>
          <w:sz w:val="28"/>
          <w:szCs w:val="28"/>
        </w:rPr>
        <w:t xml:space="preserve">Открытый конкурс </w:t>
      </w:r>
      <w:r w:rsidRPr="00FB4F27">
        <w:rPr>
          <w:rStyle w:val="a4"/>
          <w:rFonts w:ascii="Times New Roman" w:hAnsi="Times New Roman" w:cs="Times New Roman"/>
          <w:b w:val="0"/>
          <w:color w:val="auto"/>
          <w:sz w:val="28"/>
          <w:szCs w:val="28"/>
        </w:rPr>
        <w:t>на право заключения муниципального контракта</w:t>
      </w:r>
      <w:r w:rsidRPr="00FB4F27">
        <w:rPr>
          <w:rFonts w:ascii="Times New Roman" w:hAnsi="Times New Roman" w:cs="Times New Roman"/>
          <w:sz w:val="28"/>
          <w:szCs w:val="28"/>
        </w:rPr>
        <w:t xml:space="preserve"> проводится в следующих случаях:</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0" w:name="sub_1141"/>
      <w:bookmarkEnd w:id="19"/>
      <w:r w:rsidRPr="00FB4F27">
        <w:rPr>
          <w:rFonts w:ascii="Times New Roman" w:hAnsi="Times New Roman" w:cs="Times New Roman"/>
          <w:sz w:val="28"/>
          <w:szCs w:val="28"/>
        </w:rPr>
        <w:t>- установления (в том числе временного) нового муниципального маршрута;</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1" w:name="sub_1142"/>
      <w:bookmarkEnd w:id="20"/>
      <w:r w:rsidRPr="00FB4F27">
        <w:rPr>
          <w:rFonts w:ascii="Times New Roman" w:hAnsi="Times New Roman" w:cs="Times New Roman"/>
          <w:sz w:val="28"/>
          <w:szCs w:val="28"/>
        </w:rPr>
        <w:t xml:space="preserve">- истечения срока действия муниципального контракта (договора) с </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еревозчиком, работающим на существующих муниципальных маршрутах; </w:t>
      </w:r>
      <w:bookmarkStart w:id="22" w:name="sub_1143"/>
      <w:bookmarkEnd w:id="21"/>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 досрочного прекращения действия (в том числе расторжения) муниципального контракта (договора);</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3" w:name="sub_1144"/>
      <w:bookmarkEnd w:id="22"/>
      <w:r w:rsidRPr="00FB4F27">
        <w:rPr>
          <w:rFonts w:ascii="Times New Roman" w:hAnsi="Times New Roman" w:cs="Times New Roman"/>
          <w:sz w:val="28"/>
          <w:szCs w:val="28"/>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4" w:name="sub_1145"/>
      <w:bookmarkEnd w:id="23"/>
      <w:r w:rsidRPr="00FB4F27">
        <w:rPr>
          <w:rFonts w:ascii="Times New Roman" w:hAnsi="Times New Roman" w:cs="Times New Roman"/>
          <w:sz w:val="28"/>
          <w:szCs w:val="28"/>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F42EBF" w:rsidRPr="00FB4F27" w:rsidRDefault="009123ED" w:rsidP="008D1631">
      <w:pPr>
        <w:spacing w:after="0" w:line="240" w:lineRule="auto"/>
        <w:ind w:firstLine="720"/>
        <w:jc w:val="both"/>
        <w:rPr>
          <w:rFonts w:ascii="Times New Roman" w:hAnsi="Times New Roman" w:cs="Times New Roman"/>
          <w:sz w:val="28"/>
          <w:szCs w:val="28"/>
        </w:rPr>
      </w:pPr>
      <w:bookmarkStart w:id="25" w:name="sub_115"/>
      <w:bookmarkEnd w:id="24"/>
      <w:r>
        <w:rPr>
          <w:rFonts w:ascii="Times New Roman" w:hAnsi="Times New Roman" w:cs="Times New Roman"/>
          <w:sz w:val="28"/>
          <w:szCs w:val="28"/>
        </w:rPr>
        <w:lastRenderedPageBreak/>
        <w:t>5.3.</w:t>
      </w:r>
      <w:r w:rsidR="00F42EBF" w:rsidRPr="00FB4F27">
        <w:rPr>
          <w:rFonts w:ascii="Times New Roman" w:hAnsi="Times New Roman" w:cs="Times New Roman"/>
          <w:sz w:val="28"/>
          <w:szCs w:val="28"/>
        </w:rPr>
        <w:t>Муниципальные маршруты регулярных перевозок выставляются на конкурс лотами, состоящими из одного или нескольких муниципальных маршрутов.</w:t>
      </w:r>
    </w:p>
    <w:bookmarkEnd w:id="25"/>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 xml:space="preserve">5.4.В открытом конкурсе </w:t>
      </w:r>
      <w:r w:rsidRPr="00FB4F27">
        <w:rPr>
          <w:rStyle w:val="a4"/>
          <w:rFonts w:ascii="Times New Roman" w:hAnsi="Times New Roman" w:cs="Times New Roman"/>
          <w:b w:val="0"/>
          <w:color w:val="auto"/>
          <w:sz w:val="28"/>
          <w:szCs w:val="28"/>
        </w:rPr>
        <w:t>на право заключения муниципального контракта</w:t>
      </w:r>
      <w:r w:rsidRPr="00FB4F27">
        <w:rPr>
          <w:rFonts w:ascii="Times New Roman" w:hAnsi="Times New Roman" w:cs="Times New Roman"/>
          <w:sz w:val="28"/>
          <w:szCs w:val="28"/>
        </w:rPr>
        <w:t xml:space="preserve"> принимают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w:t>
      </w:r>
      <w:r w:rsidR="009123ED">
        <w:rPr>
          <w:rFonts w:ascii="Times New Roman" w:hAnsi="Times New Roman" w:cs="Times New Roman"/>
          <w:sz w:val="28"/>
          <w:szCs w:val="28"/>
        </w:rPr>
        <w:t>П</w:t>
      </w:r>
      <w:r w:rsidRPr="00FB4F27">
        <w:rPr>
          <w:rFonts w:ascii="Times New Roman" w:hAnsi="Times New Roman" w:cs="Times New Roman"/>
          <w:sz w:val="28"/>
          <w:szCs w:val="28"/>
        </w:rPr>
        <w:t>еревозчикам.</w:t>
      </w:r>
      <w:bookmarkStart w:id="26" w:name="sub_113"/>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7" w:name="sub_13"/>
      <w:bookmarkEnd w:id="26"/>
      <w:proofErr w:type="gramStart"/>
      <w:r w:rsidRPr="00FB4F27">
        <w:rPr>
          <w:rStyle w:val="a4"/>
          <w:rFonts w:ascii="Times New Roman" w:hAnsi="Times New Roman" w:cs="Times New Roman"/>
          <w:b w:val="0"/>
          <w:color w:val="auto"/>
          <w:sz w:val="28"/>
          <w:szCs w:val="28"/>
        </w:rPr>
        <w:t xml:space="preserve">5.5.Открытый конкурс проводится в соответствии с положениями </w:t>
      </w:r>
      <w:r w:rsidRPr="00FB4F27">
        <w:rPr>
          <w:rFonts w:ascii="Times New Roman" w:hAnsi="Times New Roman" w:cs="Times New Roman"/>
          <w:sz w:val="28"/>
          <w:szCs w:val="28"/>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Style w:val="a4"/>
          <w:rFonts w:ascii="Times New Roman" w:hAnsi="Times New Roman" w:cs="Times New Roman"/>
          <w:b w:val="0"/>
          <w:color w:val="auto"/>
          <w:sz w:val="28"/>
          <w:szCs w:val="28"/>
        </w:rPr>
        <w:t>5.6.Конкурсная документация на проведение открытого конкурса на выполнение работ, связанных с осуществлением</w:t>
      </w:r>
      <w:r w:rsidRPr="00FB4F27">
        <w:rPr>
          <w:rFonts w:ascii="Times New Roman" w:hAnsi="Times New Roman" w:cs="Times New Roman"/>
          <w:sz w:val="28"/>
          <w:szCs w:val="28"/>
        </w:rPr>
        <w:t xml:space="preserve"> регулярных перевозок по регулируемым тарифам на муниципальных маршрутах регулярных перевозок, разрабатывается и утверждается Администрацией города Ханты-Мансийска.</w:t>
      </w:r>
    </w:p>
    <w:p w:rsidR="00F42EBF" w:rsidRPr="00FB4F27" w:rsidRDefault="00F42EBF" w:rsidP="008D1631">
      <w:pPr>
        <w:pStyle w:val="a8"/>
        <w:ind w:left="0" w:firstLine="720"/>
        <w:rPr>
          <w:rStyle w:val="a4"/>
          <w:rFonts w:ascii="Times New Roman" w:hAnsi="Times New Roman" w:cs="Times New Roman"/>
          <w:b w:val="0"/>
          <w:color w:val="auto"/>
          <w:sz w:val="28"/>
          <w:szCs w:val="28"/>
        </w:rPr>
      </w:pPr>
      <w:proofErr w:type="gramStart"/>
      <w:r w:rsidRPr="00FB4F27">
        <w:rPr>
          <w:rStyle w:val="a4"/>
          <w:rFonts w:ascii="Times New Roman" w:hAnsi="Times New Roman" w:cs="Times New Roman"/>
          <w:b w:val="0"/>
          <w:color w:val="auto"/>
          <w:sz w:val="28"/>
          <w:szCs w:val="28"/>
        </w:rPr>
        <w:t xml:space="preserve">5.7.Конкурсная документация наряду с информацией, установленной </w:t>
      </w:r>
      <w:r w:rsidRPr="00FB4F27">
        <w:rPr>
          <w:rFonts w:ascii="Times New Roman" w:hAnsi="Times New Roman" w:cs="Times New Roman"/>
          <w:sz w:val="28"/>
          <w:szCs w:val="28"/>
        </w:rPr>
        <w:t xml:space="preserve">Федеральными законами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FB4F27">
        <w:rPr>
          <w:rStyle w:val="a4"/>
          <w:rFonts w:ascii="Times New Roman" w:hAnsi="Times New Roman" w:cs="Times New Roman"/>
          <w:b w:val="0"/>
          <w:color w:val="auto"/>
          <w:sz w:val="28"/>
          <w:szCs w:val="28"/>
        </w:rPr>
        <w:t>должна содержать</w:t>
      </w:r>
      <w:proofErr w:type="gramEnd"/>
      <w:r w:rsidRPr="00FB4F27">
        <w:rPr>
          <w:rStyle w:val="a4"/>
          <w:rFonts w:ascii="Times New Roman" w:hAnsi="Times New Roman" w:cs="Times New Roman"/>
          <w:b w:val="0"/>
          <w:color w:val="auto"/>
          <w:sz w:val="28"/>
          <w:szCs w:val="28"/>
        </w:rPr>
        <w:t xml:space="preserve"> следующие сведения:</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8" w:name="sub_1711"/>
      <w:bookmarkEnd w:id="27"/>
      <w:r w:rsidRPr="00FB4F27">
        <w:rPr>
          <w:rStyle w:val="a4"/>
          <w:rFonts w:ascii="Times New Roman" w:hAnsi="Times New Roman" w:cs="Times New Roman"/>
          <w:b w:val="0"/>
          <w:color w:val="auto"/>
          <w:sz w:val="28"/>
          <w:szCs w:val="28"/>
        </w:rPr>
        <w:t>5.7.</w:t>
      </w:r>
      <w:r w:rsidRPr="00FB4F27">
        <w:rPr>
          <w:rFonts w:ascii="Times New Roman" w:hAnsi="Times New Roman" w:cs="Times New Roman"/>
          <w:sz w:val="28"/>
          <w:szCs w:val="28"/>
        </w:rPr>
        <w:t>1.</w:t>
      </w:r>
      <w:r w:rsidR="009123ED">
        <w:rPr>
          <w:rFonts w:ascii="Times New Roman" w:hAnsi="Times New Roman" w:cs="Times New Roman"/>
          <w:sz w:val="28"/>
          <w:szCs w:val="28"/>
        </w:rPr>
        <w:t>О</w:t>
      </w:r>
      <w:r w:rsidRPr="00FB4F27">
        <w:rPr>
          <w:rFonts w:ascii="Times New Roman" w:hAnsi="Times New Roman" w:cs="Times New Roman"/>
          <w:sz w:val="28"/>
          <w:szCs w:val="28"/>
        </w:rPr>
        <w:t>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29" w:name="sub_1712"/>
      <w:bookmarkEnd w:id="28"/>
      <w:r w:rsidRPr="00FB4F27">
        <w:rPr>
          <w:rStyle w:val="a4"/>
          <w:rFonts w:ascii="Times New Roman" w:hAnsi="Times New Roman" w:cs="Times New Roman"/>
          <w:b w:val="0"/>
          <w:color w:val="auto"/>
          <w:sz w:val="28"/>
          <w:szCs w:val="28"/>
        </w:rPr>
        <w:t>5.7.</w:t>
      </w:r>
      <w:r w:rsidRPr="00FB4F27">
        <w:rPr>
          <w:rFonts w:ascii="Times New Roman" w:hAnsi="Times New Roman" w:cs="Times New Roman"/>
          <w:sz w:val="28"/>
          <w:szCs w:val="28"/>
        </w:rPr>
        <w:t>2.</w:t>
      </w:r>
      <w:r w:rsidR="009123ED">
        <w:rPr>
          <w:rFonts w:ascii="Times New Roman" w:hAnsi="Times New Roman" w:cs="Times New Roman"/>
          <w:sz w:val="28"/>
          <w:szCs w:val="28"/>
        </w:rPr>
        <w:t>У</w:t>
      </w:r>
      <w:r w:rsidRPr="00FB4F27">
        <w:rPr>
          <w:rFonts w:ascii="Times New Roman" w:hAnsi="Times New Roman" w:cs="Times New Roman"/>
          <w:sz w:val="28"/>
          <w:szCs w:val="28"/>
        </w:rPr>
        <w:t>словия перевозки пассажиров, включающие:</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0" w:name="sub_17121"/>
      <w:bookmarkEnd w:id="29"/>
      <w:r w:rsidRPr="00FB4F27">
        <w:rPr>
          <w:rFonts w:ascii="Times New Roman" w:hAnsi="Times New Roman" w:cs="Times New Roman"/>
          <w:sz w:val="28"/>
          <w:szCs w:val="28"/>
        </w:rPr>
        <w:t>а) период выполнения работ;</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1" w:name="sub_17122"/>
      <w:bookmarkEnd w:id="30"/>
      <w:r w:rsidRPr="00FB4F27">
        <w:rPr>
          <w:rFonts w:ascii="Times New Roman" w:hAnsi="Times New Roman" w:cs="Times New Roman"/>
          <w:sz w:val="28"/>
          <w:szCs w:val="28"/>
        </w:rPr>
        <w:t>б) категории транспортных средств, класс транспортных средств, а также максимальное количество транспортных средств, работающих на маршруте;</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2" w:name="sub_17123"/>
      <w:bookmarkEnd w:id="31"/>
      <w:r w:rsidRPr="00FB4F27">
        <w:rPr>
          <w:rFonts w:ascii="Times New Roman" w:hAnsi="Times New Roman" w:cs="Times New Roman"/>
          <w:sz w:val="28"/>
          <w:szCs w:val="28"/>
        </w:rPr>
        <w:t>в) расписание движения транспортных средств;</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3" w:name="sub_17124"/>
      <w:bookmarkEnd w:id="32"/>
      <w:r w:rsidRPr="00FB4F27">
        <w:rPr>
          <w:rFonts w:ascii="Times New Roman" w:hAnsi="Times New Roman" w:cs="Times New Roman"/>
          <w:sz w:val="28"/>
          <w:szCs w:val="28"/>
        </w:rPr>
        <w:t>г) регулируемые тарифы для населения за одну поездку, установленные на дату размещения конкурсной документации;</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Style w:val="a4"/>
          <w:rFonts w:ascii="Times New Roman" w:hAnsi="Times New Roman" w:cs="Times New Roman"/>
          <w:b w:val="0"/>
          <w:color w:val="auto"/>
          <w:sz w:val="28"/>
          <w:szCs w:val="28"/>
        </w:rPr>
        <w:t>5.7.</w:t>
      </w:r>
      <w:r w:rsidRPr="00FB4F27">
        <w:rPr>
          <w:rFonts w:ascii="Times New Roman" w:hAnsi="Times New Roman" w:cs="Times New Roman"/>
          <w:sz w:val="28"/>
          <w:szCs w:val="28"/>
        </w:rPr>
        <w:t>3.</w:t>
      </w:r>
      <w:r w:rsidR="009123ED">
        <w:rPr>
          <w:rFonts w:ascii="Times New Roman" w:hAnsi="Times New Roman" w:cs="Times New Roman"/>
          <w:sz w:val="28"/>
          <w:szCs w:val="28"/>
        </w:rPr>
        <w:t>О</w:t>
      </w:r>
      <w:r w:rsidRPr="00FB4F27">
        <w:rPr>
          <w:rFonts w:ascii="Times New Roman" w:hAnsi="Times New Roman" w:cs="Times New Roman"/>
          <w:sz w:val="28"/>
          <w:szCs w:val="28"/>
        </w:rPr>
        <w:t>боснование начальной (максимальной) цены контракта с учетом предоставления исполнителю работ - перевозчику субсидии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4" w:name="sub_1719"/>
      <w:bookmarkEnd w:id="33"/>
      <w:r w:rsidRPr="00FB4F27">
        <w:rPr>
          <w:rStyle w:val="a4"/>
          <w:rFonts w:ascii="Times New Roman" w:hAnsi="Times New Roman" w:cs="Times New Roman"/>
          <w:b w:val="0"/>
          <w:color w:val="auto"/>
          <w:sz w:val="28"/>
          <w:szCs w:val="28"/>
        </w:rPr>
        <w:t>5.7.</w:t>
      </w:r>
      <w:r w:rsidRPr="00FB4F27">
        <w:rPr>
          <w:rFonts w:ascii="Times New Roman" w:hAnsi="Times New Roman" w:cs="Times New Roman"/>
          <w:sz w:val="28"/>
          <w:szCs w:val="28"/>
        </w:rPr>
        <w:t>4.</w:t>
      </w:r>
      <w:r w:rsidR="009123ED">
        <w:rPr>
          <w:rFonts w:ascii="Times New Roman" w:hAnsi="Times New Roman" w:cs="Times New Roman"/>
          <w:sz w:val="28"/>
          <w:szCs w:val="28"/>
        </w:rPr>
        <w:t>К</w:t>
      </w:r>
      <w:r w:rsidRPr="00FB4F27">
        <w:rPr>
          <w:rFonts w:ascii="Times New Roman" w:hAnsi="Times New Roman" w:cs="Times New Roman"/>
          <w:sz w:val="28"/>
          <w:szCs w:val="28"/>
        </w:rPr>
        <w:t>ритерии оценки конкурсных заявок;</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5" w:name="sub_17110"/>
      <w:bookmarkEnd w:id="34"/>
      <w:r w:rsidRPr="00FB4F27">
        <w:rPr>
          <w:rStyle w:val="a4"/>
          <w:rFonts w:ascii="Times New Roman" w:hAnsi="Times New Roman" w:cs="Times New Roman"/>
          <w:b w:val="0"/>
          <w:color w:val="auto"/>
          <w:sz w:val="28"/>
          <w:szCs w:val="28"/>
        </w:rPr>
        <w:t>5.7.</w:t>
      </w:r>
      <w:r w:rsidRPr="00FB4F27">
        <w:rPr>
          <w:rFonts w:ascii="Times New Roman" w:hAnsi="Times New Roman" w:cs="Times New Roman"/>
          <w:sz w:val="28"/>
          <w:szCs w:val="28"/>
        </w:rPr>
        <w:t>5.</w:t>
      </w:r>
      <w:r w:rsidR="009123ED">
        <w:rPr>
          <w:rFonts w:ascii="Times New Roman" w:hAnsi="Times New Roman" w:cs="Times New Roman"/>
          <w:sz w:val="28"/>
          <w:szCs w:val="28"/>
        </w:rPr>
        <w:t>П</w:t>
      </w:r>
      <w:r w:rsidRPr="00FB4F27">
        <w:rPr>
          <w:rFonts w:ascii="Times New Roman" w:hAnsi="Times New Roman" w:cs="Times New Roman"/>
          <w:sz w:val="28"/>
          <w:szCs w:val="28"/>
        </w:rPr>
        <w:t>орядок рассмотрения и оценки конкурсных заявок, включающий порядок подсчета суммы баллов по каждому из критериев, установ</w:t>
      </w:r>
      <w:r w:rsidR="007C6AE6">
        <w:rPr>
          <w:rFonts w:ascii="Times New Roman" w:hAnsi="Times New Roman" w:cs="Times New Roman"/>
          <w:sz w:val="28"/>
          <w:szCs w:val="28"/>
        </w:rPr>
        <w:t>ленных конкурсной документацией</w:t>
      </w:r>
      <w:r w:rsidRPr="00FB4F27">
        <w:rPr>
          <w:rFonts w:ascii="Times New Roman" w:hAnsi="Times New Roman" w:cs="Times New Roman"/>
          <w:sz w:val="28"/>
          <w:szCs w:val="28"/>
        </w:rPr>
        <w:t>;</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6" w:name="sub_17113"/>
      <w:bookmarkEnd w:id="35"/>
      <w:r w:rsidRPr="00FB4F27">
        <w:rPr>
          <w:rStyle w:val="a4"/>
          <w:rFonts w:ascii="Times New Roman" w:hAnsi="Times New Roman" w:cs="Times New Roman"/>
          <w:b w:val="0"/>
          <w:color w:val="auto"/>
          <w:sz w:val="28"/>
          <w:szCs w:val="28"/>
        </w:rPr>
        <w:lastRenderedPageBreak/>
        <w:t>5.7.</w:t>
      </w:r>
      <w:r w:rsidRPr="00FB4F27">
        <w:rPr>
          <w:rFonts w:ascii="Times New Roman" w:hAnsi="Times New Roman" w:cs="Times New Roman"/>
          <w:sz w:val="28"/>
          <w:szCs w:val="28"/>
        </w:rPr>
        <w:t>6.</w:t>
      </w:r>
      <w:r w:rsidR="009123ED">
        <w:rPr>
          <w:rFonts w:ascii="Times New Roman" w:hAnsi="Times New Roman" w:cs="Times New Roman"/>
          <w:sz w:val="28"/>
          <w:szCs w:val="28"/>
        </w:rPr>
        <w:t>П</w:t>
      </w:r>
      <w:r w:rsidRPr="00FB4F27">
        <w:rPr>
          <w:rFonts w:ascii="Times New Roman" w:hAnsi="Times New Roman" w:cs="Times New Roman"/>
          <w:sz w:val="28"/>
          <w:szCs w:val="28"/>
        </w:rPr>
        <w:t>роект муниципального контракта.</w:t>
      </w:r>
    </w:p>
    <w:bookmarkEnd w:id="36"/>
    <w:p w:rsidR="00F42EBF" w:rsidRPr="00FB4F27" w:rsidRDefault="00F42EBF" w:rsidP="008D1631">
      <w:pPr>
        <w:spacing w:after="0" w:line="240" w:lineRule="auto"/>
        <w:ind w:firstLine="720"/>
        <w:jc w:val="both"/>
        <w:rPr>
          <w:rFonts w:ascii="Times New Roman" w:hAnsi="Times New Roman" w:cs="Times New Roman"/>
          <w:sz w:val="28"/>
          <w:szCs w:val="28"/>
        </w:rPr>
      </w:pPr>
      <w:proofErr w:type="gramStart"/>
      <w:r w:rsidRPr="00FB4F27">
        <w:rPr>
          <w:rFonts w:ascii="Times New Roman" w:hAnsi="Times New Roman" w:cs="Times New Roman"/>
          <w:sz w:val="28"/>
          <w:szCs w:val="28"/>
        </w:rPr>
        <w:t xml:space="preserve">5.8.Муниципальный контракт на выполнение работ, связанных с осуществлением регулярных перевозок по регулируемым тарифам на муниципальных маршрутах заключается между </w:t>
      </w:r>
      <w:r w:rsidR="009123ED">
        <w:rPr>
          <w:rFonts w:ascii="Times New Roman" w:hAnsi="Times New Roman" w:cs="Times New Roman"/>
          <w:sz w:val="28"/>
          <w:szCs w:val="28"/>
        </w:rPr>
        <w:t>П</w:t>
      </w:r>
      <w:r w:rsidRPr="00FB4F27">
        <w:rPr>
          <w:rFonts w:ascii="Times New Roman" w:hAnsi="Times New Roman" w:cs="Times New Roman"/>
          <w:sz w:val="28"/>
          <w:szCs w:val="28"/>
        </w:rPr>
        <w:t>еревозчиком и Администрацией города Ханты-Мансийска на срок не более трех лет с учетом доведен</w:t>
      </w:r>
      <w:r w:rsidR="009123ED">
        <w:rPr>
          <w:rFonts w:ascii="Times New Roman" w:hAnsi="Times New Roman" w:cs="Times New Roman"/>
          <w:sz w:val="28"/>
          <w:szCs w:val="28"/>
        </w:rPr>
        <w:t>ных</w:t>
      </w:r>
      <w:r w:rsidRPr="00FB4F27">
        <w:rPr>
          <w:rFonts w:ascii="Times New Roman" w:hAnsi="Times New Roman" w:cs="Times New Roman"/>
          <w:sz w:val="28"/>
          <w:szCs w:val="28"/>
        </w:rPr>
        <w:t xml:space="preserve"> лимитов бюджетных средств, предусмотренных для возмещения части затрат на выполнение работ, связанных с осуществлением регулярных перевозок на муниципальных маршрутах регулярных перевозок.</w:t>
      </w:r>
      <w:proofErr w:type="gramEnd"/>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5.9.Если предметом конкурса было выполнение работ, связанных с осуществлением регулярных перевозок по регулируемым тарифам 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w:t>
      </w:r>
      <w:r w:rsidR="009123ED">
        <w:rPr>
          <w:rFonts w:ascii="Times New Roman" w:hAnsi="Times New Roman" w:cs="Times New Roman"/>
          <w:sz w:val="28"/>
          <w:szCs w:val="28"/>
        </w:rPr>
        <w:t>Администрация города Ханты-Мансийска</w:t>
      </w:r>
      <w:r w:rsidRPr="00FB4F27">
        <w:rPr>
          <w:rFonts w:ascii="Times New Roman" w:hAnsi="Times New Roman" w:cs="Times New Roman"/>
          <w:sz w:val="28"/>
          <w:szCs w:val="28"/>
        </w:rPr>
        <w:t xml:space="preserve">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ежемесячно до заключения муниципального контракта по итогам открытого конкурса в следующих случаях:</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5.10.1.</w:t>
      </w:r>
      <w:r w:rsidR="009123ED">
        <w:rPr>
          <w:rFonts w:ascii="Times New Roman" w:hAnsi="Times New Roman" w:cs="Times New Roman"/>
          <w:sz w:val="28"/>
          <w:szCs w:val="28"/>
        </w:rPr>
        <w:t>Е</w:t>
      </w:r>
      <w:r w:rsidRPr="00FB4F27">
        <w:rPr>
          <w:rFonts w:ascii="Times New Roman" w:hAnsi="Times New Roman" w:cs="Times New Roman"/>
          <w:sz w:val="28"/>
          <w:szCs w:val="28"/>
        </w:rPr>
        <w:t>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5.10.2.</w:t>
      </w:r>
      <w:r w:rsidR="009123ED">
        <w:rPr>
          <w:rFonts w:ascii="Times New Roman" w:hAnsi="Times New Roman" w:cs="Times New Roman"/>
          <w:sz w:val="28"/>
          <w:szCs w:val="28"/>
        </w:rPr>
        <w:t>Н</w:t>
      </w:r>
      <w:r w:rsidRPr="00FB4F27">
        <w:rPr>
          <w:rFonts w:ascii="Times New Roman" w:hAnsi="Times New Roman" w:cs="Times New Roman"/>
          <w:sz w:val="28"/>
          <w:szCs w:val="28"/>
        </w:rPr>
        <w:t>еи</w:t>
      </w:r>
      <w:r w:rsidR="009123ED">
        <w:rPr>
          <w:rFonts w:ascii="Times New Roman" w:hAnsi="Times New Roman" w:cs="Times New Roman"/>
          <w:sz w:val="28"/>
          <w:szCs w:val="28"/>
        </w:rPr>
        <w:t>сполнения исполнителем работ - П</w:t>
      </w:r>
      <w:r w:rsidRPr="00FB4F27">
        <w:rPr>
          <w:rFonts w:ascii="Times New Roman" w:hAnsi="Times New Roman" w:cs="Times New Roman"/>
          <w:sz w:val="28"/>
          <w:szCs w:val="28"/>
        </w:rPr>
        <w:t>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5.10.3.</w:t>
      </w:r>
      <w:r w:rsidR="009123ED">
        <w:rPr>
          <w:rFonts w:ascii="Times New Roman" w:hAnsi="Times New Roman" w:cs="Times New Roman"/>
          <w:sz w:val="28"/>
          <w:szCs w:val="28"/>
        </w:rPr>
        <w:t>А</w:t>
      </w:r>
      <w:r w:rsidRPr="00FB4F27">
        <w:rPr>
          <w:rFonts w:ascii="Times New Roman" w:hAnsi="Times New Roman" w:cs="Times New Roman"/>
          <w:sz w:val="28"/>
          <w:szCs w:val="28"/>
        </w:rPr>
        <w:t xml:space="preserve">ннулирования действия лицензии, выданной исполнителю работ - </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еревозчику, и (или) иного установленного законодательством Российской Федерации документа, дающего </w:t>
      </w:r>
      <w:r w:rsidR="009123ED">
        <w:rPr>
          <w:rFonts w:ascii="Times New Roman" w:hAnsi="Times New Roman" w:cs="Times New Roman"/>
          <w:sz w:val="28"/>
          <w:szCs w:val="28"/>
        </w:rPr>
        <w:t>П</w:t>
      </w:r>
      <w:r w:rsidRPr="00FB4F27">
        <w:rPr>
          <w:rFonts w:ascii="Times New Roman" w:hAnsi="Times New Roman" w:cs="Times New Roman"/>
          <w:sz w:val="28"/>
          <w:szCs w:val="28"/>
        </w:rPr>
        <w:t>еревозчику право на осуществление регулярных перевозок на конкретном муниципальном маршруте в соответствии с муниципальным контрактом;</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5.10.4.</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риостановления действия лицензии, выданной исполнителю работ - </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еревозчику, и (или) иного установленного законодательством Российской Федерации документа, дающего </w:t>
      </w:r>
      <w:r w:rsidR="009123ED">
        <w:rPr>
          <w:rFonts w:ascii="Times New Roman" w:hAnsi="Times New Roman" w:cs="Times New Roman"/>
          <w:sz w:val="28"/>
          <w:szCs w:val="28"/>
        </w:rPr>
        <w:t>П</w:t>
      </w:r>
      <w:r w:rsidRPr="00FB4F27">
        <w:rPr>
          <w:rFonts w:ascii="Times New Roman" w:hAnsi="Times New Roman" w:cs="Times New Roman"/>
          <w:sz w:val="28"/>
          <w:szCs w:val="28"/>
        </w:rPr>
        <w:t>еревозчику право на осуществление регулярных перевозок на конкретном муниципальном маршруте в соответствии с муниципальным контрактом;</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5.10.5.</w:t>
      </w:r>
      <w:r w:rsidR="009123ED">
        <w:rPr>
          <w:rFonts w:ascii="Times New Roman" w:hAnsi="Times New Roman" w:cs="Times New Roman"/>
          <w:sz w:val="28"/>
          <w:szCs w:val="28"/>
        </w:rPr>
        <w:t>Е</w:t>
      </w:r>
      <w:r w:rsidRPr="00FB4F27">
        <w:rPr>
          <w:rFonts w:ascii="Times New Roman" w:hAnsi="Times New Roman" w:cs="Times New Roman"/>
          <w:sz w:val="28"/>
          <w:szCs w:val="28"/>
        </w:rPr>
        <w:t>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5.11.Согласование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37" w:name="sub_271"/>
      <w:r w:rsidRPr="00FB4F27">
        <w:rPr>
          <w:rFonts w:ascii="Times New Roman" w:hAnsi="Times New Roman" w:cs="Times New Roman"/>
          <w:sz w:val="28"/>
          <w:szCs w:val="28"/>
        </w:rPr>
        <w:lastRenderedPageBreak/>
        <w:t>5.12.Расторжение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5.13.Администрация города</w:t>
      </w:r>
      <w:r w:rsidR="00FB4F27" w:rsidRPr="00FB4F27">
        <w:rPr>
          <w:rFonts w:ascii="Times New Roman" w:hAnsi="Times New Roman" w:cs="Times New Roman"/>
          <w:sz w:val="28"/>
          <w:szCs w:val="28"/>
        </w:rPr>
        <w:t xml:space="preserve"> Ханты-Мансийска</w:t>
      </w:r>
      <w:r w:rsidRPr="00FB4F27">
        <w:rPr>
          <w:rFonts w:ascii="Times New Roman" w:hAnsi="Times New Roman" w:cs="Times New Roman"/>
          <w:sz w:val="28"/>
          <w:szCs w:val="28"/>
        </w:rPr>
        <w:t xml:space="preserve"> вправе принять решение об одностороннем отказе от исполнения контракта по основаниям, предусмотренным </w:t>
      </w:r>
      <w:hyperlink r:id="rId7" w:history="1">
        <w:r w:rsidRPr="00FB4F27">
          <w:rPr>
            <w:rStyle w:val="a5"/>
            <w:rFonts w:ascii="Times New Roman" w:hAnsi="Times New Roman" w:cs="Times New Roman"/>
            <w:color w:val="auto"/>
            <w:sz w:val="28"/>
            <w:szCs w:val="28"/>
          </w:rPr>
          <w:t>Гражданским кодексом</w:t>
        </w:r>
      </w:hyperlink>
      <w:r w:rsidRPr="00FB4F27">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F42EBF" w:rsidRPr="00FB4F27" w:rsidRDefault="009123ED" w:rsidP="008D1631">
      <w:pPr>
        <w:spacing w:after="0" w:line="240" w:lineRule="auto"/>
        <w:ind w:firstLine="720"/>
        <w:jc w:val="both"/>
        <w:rPr>
          <w:rFonts w:ascii="Times New Roman" w:hAnsi="Times New Roman" w:cs="Times New Roman"/>
          <w:sz w:val="28"/>
          <w:szCs w:val="28"/>
        </w:rPr>
      </w:pPr>
      <w:bookmarkStart w:id="38" w:name="sub_272"/>
      <w:bookmarkEnd w:id="37"/>
      <w:r>
        <w:rPr>
          <w:rFonts w:ascii="Times New Roman" w:hAnsi="Times New Roman" w:cs="Times New Roman"/>
          <w:sz w:val="28"/>
          <w:szCs w:val="28"/>
        </w:rPr>
        <w:t>5.14.</w:t>
      </w:r>
      <w:r w:rsidR="00F42EBF" w:rsidRPr="00FB4F27">
        <w:rPr>
          <w:rFonts w:ascii="Times New Roman" w:hAnsi="Times New Roman" w:cs="Times New Roman"/>
          <w:sz w:val="28"/>
          <w:szCs w:val="28"/>
        </w:rPr>
        <w:t>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bookmarkStart w:id="39" w:name="sub_2721"/>
      <w:bookmarkEnd w:id="38"/>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5.14.1</w:t>
      </w:r>
      <w:r w:rsidR="009123ED">
        <w:rPr>
          <w:rFonts w:ascii="Times New Roman" w:hAnsi="Times New Roman" w:cs="Times New Roman"/>
          <w:sz w:val="28"/>
          <w:szCs w:val="28"/>
        </w:rPr>
        <w:t>В</w:t>
      </w:r>
      <w:r w:rsidRPr="00FB4F27">
        <w:rPr>
          <w:rFonts w:ascii="Times New Roman" w:hAnsi="Times New Roman" w:cs="Times New Roman"/>
          <w:sz w:val="28"/>
          <w:szCs w:val="28"/>
        </w:rPr>
        <w:t>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40" w:name="sub_2722"/>
      <w:bookmarkEnd w:id="39"/>
      <w:r w:rsidRPr="00FB4F27">
        <w:rPr>
          <w:rFonts w:ascii="Times New Roman" w:hAnsi="Times New Roman" w:cs="Times New Roman"/>
          <w:sz w:val="28"/>
          <w:szCs w:val="28"/>
        </w:rPr>
        <w:t>5.14.2.</w:t>
      </w:r>
      <w:r w:rsidR="009123ED">
        <w:rPr>
          <w:rFonts w:ascii="Times New Roman" w:hAnsi="Times New Roman" w:cs="Times New Roman"/>
          <w:sz w:val="28"/>
          <w:szCs w:val="28"/>
        </w:rPr>
        <w:t>П</w:t>
      </w:r>
      <w:r w:rsidRPr="00FB4F27">
        <w:rPr>
          <w:rFonts w:ascii="Times New Roman" w:hAnsi="Times New Roman" w:cs="Times New Roman"/>
          <w:sz w:val="28"/>
          <w:szCs w:val="28"/>
        </w:rPr>
        <w:t>роведение ликвидации исполнителя работ - юридического лица;</w:t>
      </w:r>
    </w:p>
    <w:p w:rsidR="00F42EBF" w:rsidRPr="00FB4F27" w:rsidRDefault="00F42EBF" w:rsidP="008D1631">
      <w:pPr>
        <w:spacing w:after="0" w:line="240" w:lineRule="auto"/>
        <w:ind w:firstLine="720"/>
        <w:jc w:val="both"/>
        <w:rPr>
          <w:rFonts w:ascii="Times New Roman" w:hAnsi="Times New Roman" w:cs="Times New Roman"/>
          <w:sz w:val="28"/>
          <w:szCs w:val="28"/>
        </w:rPr>
      </w:pPr>
      <w:r w:rsidRPr="00FB4F27">
        <w:rPr>
          <w:rFonts w:ascii="Times New Roman" w:hAnsi="Times New Roman" w:cs="Times New Roman"/>
          <w:sz w:val="28"/>
          <w:szCs w:val="28"/>
        </w:rPr>
        <w:t>5.14.3.</w:t>
      </w:r>
      <w:r w:rsidR="009123ED">
        <w:rPr>
          <w:rFonts w:ascii="Times New Roman" w:hAnsi="Times New Roman" w:cs="Times New Roman"/>
          <w:sz w:val="28"/>
          <w:szCs w:val="28"/>
        </w:rPr>
        <w:t>П</w:t>
      </w:r>
      <w:r w:rsidRPr="00FB4F27">
        <w:rPr>
          <w:rFonts w:ascii="Times New Roman" w:hAnsi="Times New Roman" w:cs="Times New Roman"/>
          <w:sz w:val="28"/>
          <w:szCs w:val="28"/>
        </w:rPr>
        <w:t>ризнание исполнителя работ - юридического лица, индивидуального предпринимателя банкротом;</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41" w:name="sub_2723"/>
      <w:bookmarkEnd w:id="40"/>
      <w:r w:rsidRPr="00FB4F27">
        <w:rPr>
          <w:rFonts w:ascii="Times New Roman" w:hAnsi="Times New Roman" w:cs="Times New Roman"/>
          <w:sz w:val="28"/>
          <w:szCs w:val="28"/>
        </w:rPr>
        <w:t>5.14.4.</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риостановление деятельности исполнителя работ - </w:t>
      </w:r>
      <w:r w:rsidR="009123ED">
        <w:rPr>
          <w:rFonts w:ascii="Times New Roman" w:hAnsi="Times New Roman" w:cs="Times New Roman"/>
          <w:sz w:val="28"/>
          <w:szCs w:val="28"/>
        </w:rPr>
        <w:t>П</w:t>
      </w:r>
      <w:r w:rsidRPr="00FB4F27">
        <w:rPr>
          <w:rFonts w:ascii="Times New Roman" w:hAnsi="Times New Roman" w:cs="Times New Roman"/>
          <w:sz w:val="28"/>
          <w:szCs w:val="28"/>
        </w:rPr>
        <w:t xml:space="preserve">еревозчика в порядке, предусмотренном </w:t>
      </w:r>
      <w:hyperlink r:id="rId8" w:history="1">
        <w:r w:rsidRPr="00FB4F27">
          <w:rPr>
            <w:rStyle w:val="a5"/>
            <w:rFonts w:ascii="Times New Roman" w:hAnsi="Times New Roman" w:cs="Times New Roman"/>
            <w:bCs/>
            <w:color w:val="auto"/>
            <w:sz w:val="28"/>
            <w:szCs w:val="28"/>
          </w:rPr>
          <w:t>Кодексом</w:t>
        </w:r>
      </w:hyperlink>
      <w:r w:rsidRPr="00FB4F27">
        <w:rPr>
          <w:rFonts w:ascii="Times New Roman" w:hAnsi="Times New Roman" w:cs="Times New Roman"/>
          <w:sz w:val="28"/>
          <w:szCs w:val="28"/>
        </w:rPr>
        <w:t xml:space="preserve"> Российской Федерации об административных правонарушениях.</w:t>
      </w:r>
    </w:p>
    <w:p w:rsidR="00F42EBF" w:rsidRPr="00FB4F27" w:rsidRDefault="00F42EBF" w:rsidP="008D1631">
      <w:pPr>
        <w:spacing w:after="0" w:line="240" w:lineRule="auto"/>
        <w:ind w:firstLine="720"/>
        <w:jc w:val="both"/>
        <w:rPr>
          <w:rFonts w:ascii="Times New Roman" w:hAnsi="Times New Roman" w:cs="Times New Roman"/>
          <w:sz w:val="28"/>
          <w:szCs w:val="28"/>
        </w:rPr>
      </w:pPr>
      <w:bookmarkStart w:id="42" w:name="sub_273"/>
      <w:bookmarkEnd w:id="41"/>
      <w:proofErr w:type="gramStart"/>
      <w:r w:rsidRPr="00FB4F27">
        <w:rPr>
          <w:rFonts w:ascii="Times New Roman" w:hAnsi="Times New Roman" w:cs="Times New Roman"/>
          <w:sz w:val="28"/>
          <w:szCs w:val="28"/>
        </w:rPr>
        <w:t xml:space="preserve">5.15.В дополнение к указанным в </w:t>
      </w:r>
      <w:r w:rsidR="009123ED">
        <w:rPr>
          <w:rFonts w:ascii="Times New Roman" w:hAnsi="Times New Roman" w:cs="Times New Roman"/>
          <w:sz w:val="28"/>
          <w:szCs w:val="28"/>
        </w:rPr>
        <w:t>пункте 5.10 настоящего Положения</w:t>
      </w:r>
      <w:r w:rsidRPr="00FB4F27">
        <w:rPr>
          <w:rFonts w:ascii="Times New Roman" w:hAnsi="Times New Roman" w:cs="Times New Roman"/>
          <w:sz w:val="28"/>
          <w:szCs w:val="28"/>
        </w:rPr>
        <w:t xml:space="preserve"> основаниям в муниципальный контракт с единственным исполнителем работ на условиях временной работы включается основание для его расторжения в одностороннем порядке в случае заключения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roofErr w:type="gramEnd"/>
    </w:p>
    <w:bookmarkEnd w:id="42"/>
    <w:p w:rsidR="00304C29" w:rsidRDefault="00304C29">
      <w:pPr>
        <w:widowControl w:val="0"/>
        <w:autoSpaceDE w:val="0"/>
        <w:autoSpaceDN w:val="0"/>
        <w:adjustRightInd w:val="0"/>
        <w:spacing w:after="0" w:line="240" w:lineRule="auto"/>
        <w:jc w:val="center"/>
        <w:rPr>
          <w:rFonts w:ascii="Calibri" w:hAnsi="Calibri" w:cs="Calibri"/>
        </w:rPr>
      </w:pPr>
    </w:p>
    <w:p w:rsidR="00CA320A" w:rsidRDefault="00CA320A" w:rsidP="00CA320A">
      <w:pPr>
        <w:pStyle w:val="a3"/>
        <w:spacing w:after="0"/>
        <w:jc w:val="center"/>
        <w:rPr>
          <w:bCs/>
          <w:sz w:val="28"/>
          <w:szCs w:val="28"/>
        </w:rPr>
      </w:pPr>
      <w:r w:rsidRPr="00CA320A">
        <w:rPr>
          <w:bCs/>
          <w:sz w:val="28"/>
          <w:szCs w:val="28"/>
        </w:rPr>
        <w:t>6.</w:t>
      </w:r>
      <w:r w:rsidR="008D1631">
        <w:rPr>
          <w:bCs/>
          <w:sz w:val="28"/>
          <w:szCs w:val="28"/>
        </w:rPr>
        <w:t>О</w:t>
      </w:r>
      <w:r w:rsidR="008D1631" w:rsidRPr="00CA320A">
        <w:rPr>
          <w:bCs/>
          <w:sz w:val="28"/>
          <w:szCs w:val="28"/>
        </w:rPr>
        <w:t>рганизация регулярных перевозок по нерегулируемым тарифам</w:t>
      </w:r>
    </w:p>
    <w:p w:rsidR="00001BB0" w:rsidRPr="00CA320A" w:rsidRDefault="00001BB0" w:rsidP="00CA320A">
      <w:pPr>
        <w:pStyle w:val="a3"/>
        <w:spacing w:after="0"/>
        <w:jc w:val="center"/>
        <w:rPr>
          <w:bCs/>
          <w:sz w:val="28"/>
          <w:szCs w:val="28"/>
        </w:rPr>
      </w:pPr>
    </w:p>
    <w:p w:rsidR="00001BB0" w:rsidRDefault="00E933ED" w:rsidP="008D1631">
      <w:pPr>
        <w:pStyle w:val="a3"/>
        <w:spacing w:after="0"/>
        <w:ind w:firstLine="720"/>
        <w:jc w:val="both"/>
        <w:rPr>
          <w:sz w:val="28"/>
          <w:szCs w:val="28"/>
        </w:rPr>
      </w:pPr>
      <w:r>
        <w:rPr>
          <w:sz w:val="28"/>
          <w:szCs w:val="28"/>
        </w:rPr>
        <w:t>6.1.</w:t>
      </w:r>
      <w:r w:rsidR="00001BB0">
        <w:rPr>
          <w:sz w:val="28"/>
          <w:szCs w:val="28"/>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01BB0" w:rsidRDefault="00001BB0" w:rsidP="008D1631">
      <w:pPr>
        <w:pStyle w:val="a3"/>
        <w:spacing w:after="0"/>
        <w:ind w:firstLine="720"/>
        <w:jc w:val="both"/>
        <w:rPr>
          <w:sz w:val="28"/>
          <w:szCs w:val="28"/>
        </w:rPr>
      </w:pPr>
      <w:r>
        <w:rPr>
          <w:sz w:val="28"/>
          <w:szCs w:val="28"/>
        </w:rPr>
        <w:t>6.</w:t>
      </w:r>
      <w:r w:rsidR="00E933ED">
        <w:rPr>
          <w:sz w:val="28"/>
          <w:szCs w:val="28"/>
        </w:rPr>
        <w:t>2</w:t>
      </w:r>
      <w:r>
        <w:rPr>
          <w:sz w:val="28"/>
          <w:szCs w:val="28"/>
        </w:rPr>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001BB0" w:rsidRDefault="00001BB0" w:rsidP="008D1631">
      <w:pPr>
        <w:pStyle w:val="a3"/>
        <w:spacing w:after="0"/>
        <w:ind w:firstLine="720"/>
        <w:jc w:val="both"/>
        <w:rPr>
          <w:sz w:val="28"/>
          <w:szCs w:val="28"/>
        </w:rPr>
      </w:pPr>
      <w:proofErr w:type="gramStart"/>
      <w:r>
        <w:rPr>
          <w:sz w:val="28"/>
          <w:szCs w:val="28"/>
        </w:rPr>
        <w:lastRenderedPageBreak/>
        <w:t>6.</w:t>
      </w:r>
      <w:r w:rsidR="00E933ED">
        <w:rPr>
          <w:sz w:val="28"/>
          <w:szCs w:val="28"/>
        </w:rPr>
        <w:t>3</w:t>
      </w:r>
      <w:r>
        <w:rPr>
          <w:sz w:val="28"/>
          <w:szCs w:val="28"/>
        </w:rPr>
        <w:t>.Свидетельство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администрацией города Ханты-Мансийска, и без проведения открытого конкурса в порядке, установленном настоящим Положением.</w:t>
      </w:r>
      <w:proofErr w:type="gramEnd"/>
    </w:p>
    <w:p w:rsidR="002A6EFD" w:rsidRDefault="002A6EFD" w:rsidP="00001BB0">
      <w:pPr>
        <w:pStyle w:val="a3"/>
        <w:spacing w:after="0"/>
        <w:ind w:firstLine="720"/>
        <w:jc w:val="both"/>
        <w:rPr>
          <w:sz w:val="28"/>
          <w:szCs w:val="28"/>
        </w:rPr>
      </w:pPr>
    </w:p>
    <w:sectPr w:rsidR="002A6EFD" w:rsidSect="00B52E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2681"/>
    <w:multiLevelType w:val="hybridMultilevel"/>
    <w:tmpl w:val="241CC906"/>
    <w:lvl w:ilvl="0" w:tplc="433A750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29"/>
    <w:rsid w:val="00000118"/>
    <w:rsid w:val="00001BB0"/>
    <w:rsid w:val="0000404A"/>
    <w:rsid w:val="000276D3"/>
    <w:rsid w:val="00055CE1"/>
    <w:rsid w:val="000655F3"/>
    <w:rsid w:val="00080993"/>
    <w:rsid w:val="000C7C83"/>
    <w:rsid w:val="000F436D"/>
    <w:rsid w:val="00102307"/>
    <w:rsid w:val="00120D93"/>
    <w:rsid w:val="00122693"/>
    <w:rsid w:val="001276AE"/>
    <w:rsid w:val="00140ACD"/>
    <w:rsid w:val="001715B2"/>
    <w:rsid w:val="0018103A"/>
    <w:rsid w:val="001975EE"/>
    <w:rsid w:val="001C4030"/>
    <w:rsid w:val="001C6CA9"/>
    <w:rsid w:val="001E5634"/>
    <w:rsid w:val="001E6886"/>
    <w:rsid w:val="002071E0"/>
    <w:rsid w:val="002151E0"/>
    <w:rsid w:val="0022354F"/>
    <w:rsid w:val="00251469"/>
    <w:rsid w:val="00254620"/>
    <w:rsid w:val="00286102"/>
    <w:rsid w:val="00297F24"/>
    <w:rsid w:val="002A6EFD"/>
    <w:rsid w:val="002C1963"/>
    <w:rsid w:val="002C6AE8"/>
    <w:rsid w:val="00304C29"/>
    <w:rsid w:val="00315632"/>
    <w:rsid w:val="00356AC3"/>
    <w:rsid w:val="00364311"/>
    <w:rsid w:val="00376381"/>
    <w:rsid w:val="003A4CB7"/>
    <w:rsid w:val="003A4D7B"/>
    <w:rsid w:val="003A7D55"/>
    <w:rsid w:val="003B19DF"/>
    <w:rsid w:val="003B2435"/>
    <w:rsid w:val="003D04C9"/>
    <w:rsid w:val="003E0B17"/>
    <w:rsid w:val="003E5A5B"/>
    <w:rsid w:val="003F0DD1"/>
    <w:rsid w:val="00407B15"/>
    <w:rsid w:val="00432051"/>
    <w:rsid w:val="004379D8"/>
    <w:rsid w:val="00441F56"/>
    <w:rsid w:val="004441A5"/>
    <w:rsid w:val="004539F7"/>
    <w:rsid w:val="00455F92"/>
    <w:rsid w:val="0045660F"/>
    <w:rsid w:val="00464D45"/>
    <w:rsid w:val="00472208"/>
    <w:rsid w:val="00486EED"/>
    <w:rsid w:val="004B0181"/>
    <w:rsid w:val="004B2B43"/>
    <w:rsid w:val="004B6B51"/>
    <w:rsid w:val="004C3B1C"/>
    <w:rsid w:val="004D0612"/>
    <w:rsid w:val="004E237A"/>
    <w:rsid w:val="004F1AC2"/>
    <w:rsid w:val="00504186"/>
    <w:rsid w:val="0050524C"/>
    <w:rsid w:val="00512A07"/>
    <w:rsid w:val="00534EF4"/>
    <w:rsid w:val="005531C7"/>
    <w:rsid w:val="00553D9F"/>
    <w:rsid w:val="00561928"/>
    <w:rsid w:val="005943BC"/>
    <w:rsid w:val="005F0101"/>
    <w:rsid w:val="0060022C"/>
    <w:rsid w:val="006258C1"/>
    <w:rsid w:val="00646FF3"/>
    <w:rsid w:val="00651F38"/>
    <w:rsid w:val="006709D1"/>
    <w:rsid w:val="00671529"/>
    <w:rsid w:val="00672597"/>
    <w:rsid w:val="0067444B"/>
    <w:rsid w:val="00684266"/>
    <w:rsid w:val="006913CE"/>
    <w:rsid w:val="006C0053"/>
    <w:rsid w:val="006C3274"/>
    <w:rsid w:val="006D2865"/>
    <w:rsid w:val="00704D92"/>
    <w:rsid w:val="0073754D"/>
    <w:rsid w:val="00737CC9"/>
    <w:rsid w:val="00740A6B"/>
    <w:rsid w:val="0074701B"/>
    <w:rsid w:val="007602BF"/>
    <w:rsid w:val="007624D1"/>
    <w:rsid w:val="00764190"/>
    <w:rsid w:val="00767517"/>
    <w:rsid w:val="00776C14"/>
    <w:rsid w:val="007C6AE6"/>
    <w:rsid w:val="00847CFD"/>
    <w:rsid w:val="00867121"/>
    <w:rsid w:val="00883302"/>
    <w:rsid w:val="008B2D30"/>
    <w:rsid w:val="008C7F23"/>
    <w:rsid w:val="008D1631"/>
    <w:rsid w:val="008E4570"/>
    <w:rsid w:val="008E7628"/>
    <w:rsid w:val="008F0861"/>
    <w:rsid w:val="008F1627"/>
    <w:rsid w:val="008F525E"/>
    <w:rsid w:val="00901B53"/>
    <w:rsid w:val="00911FA5"/>
    <w:rsid w:val="009123ED"/>
    <w:rsid w:val="009163D7"/>
    <w:rsid w:val="00924DE9"/>
    <w:rsid w:val="009638C7"/>
    <w:rsid w:val="00965D52"/>
    <w:rsid w:val="00983B68"/>
    <w:rsid w:val="009951A5"/>
    <w:rsid w:val="009B166F"/>
    <w:rsid w:val="009C24F2"/>
    <w:rsid w:val="009D2850"/>
    <w:rsid w:val="009D62F1"/>
    <w:rsid w:val="009E33F8"/>
    <w:rsid w:val="009E5B85"/>
    <w:rsid w:val="009F3D98"/>
    <w:rsid w:val="009F4A43"/>
    <w:rsid w:val="00A14179"/>
    <w:rsid w:val="00A351D3"/>
    <w:rsid w:val="00A36279"/>
    <w:rsid w:val="00A459DE"/>
    <w:rsid w:val="00A77C0C"/>
    <w:rsid w:val="00AC5C37"/>
    <w:rsid w:val="00AC631D"/>
    <w:rsid w:val="00AE04E9"/>
    <w:rsid w:val="00AE7891"/>
    <w:rsid w:val="00B333BD"/>
    <w:rsid w:val="00B52866"/>
    <w:rsid w:val="00B52EED"/>
    <w:rsid w:val="00B62D4D"/>
    <w:rsid w:val="00B72BB5"/>
    <w:rsid w:val="00B81E48"/>
    <w:rsid w:val="00B877BD"/>
    <w:rsid w:val="00B97224"/>
    <w:rsid w:val="00BD3BC7"/>
    <w:rsid w:val="00BE432A"/>
    <w:rsid w:val="00BF1CC9"/>
    <w:rsid w:val="00BF27B0"/>
    <w:rsid w:val="00BF5288"/>
    <w:rsid w:val="00C16B37"/>
    <w:rsid w:val="00C20B5A"/>
    <w:rsid w:val="00C409A0"/>
    <w:rsid w:val="00C440CE"/>
    <w:rsid w:val="00C45554"/>
    <w:rsid w:val="00C50523"/>
    <w:rsid w:val="00C50FF6"/>
    <w:rsid w:val="00C53FBA"/>
    <w:rsid w:val="00C57119"/>
    <w:rsid w:val="00C64284"/>
    <w:rsid w:val="00C65E92"/>
    <w:rsid w:val="00CA320A"/>
    <w:rsid w:val="00CA64D6"/>
    <w:rsid w:val="00CA6BD2"/>
    <w:rsid w:val="00CC7B3B"/>
    <w:rsid w:val="00CE07CB"/>
    <w:rsid w:val="00CE2B98"/>
    <w:rsid w:val="00D06D56"/>
    <w:rsid w:val="00D40E68"/>
    <w:rsid w:val="00D66600"/>
    <w:rsid w:val="00D939CF"/>
    <w:rsid w:val="00D95490"/>
    <w:rsid w:val="00DC5B97"/>
    <w:rsid w:val="00E00C93"/>
    <w:rsid w:val="00E245F1"/>
    <w:rsid w:val="00E47984"/>
    <w:rsid w:val="00E54023"/>
    <w:rsid w:val="00E63103"/>
    <w:rsid w:val="00E67202"/>
    <w:rsid w:val="00E8446A"/>
    <w:rsid w:val="00E92D71"/>
    <w:rsid w:val="00E933ED"/>
    <w:rsid w:val="00EA25C2"/>
    <w:rsid w:val="00EA5727"/>
    <w:rsid w:val="00EA7542"/>
    <w:rsid w:val="00EC0128"/>
    <w:rsid w:val="00ED60CB"/>
    <w:rsid w:val="00EE16E1"/>
    <w:rsid w:val="00EF29A0"/>
    <w:rsid w:val="00F0056B"/>
    <w:rsid w:val="00F035B8"/>
    <w:rsid w:val="00F21697"/>
    <w:rsid w:val="00F274B7"/>
    <w:rsid w:val="00F42D8E"/>
    <w:rsid w:val="00F42EBF"/>
    <w:rsid w:val="00F4444C"/>
    <w:rsid w:val="00F64111"/>
    <w:rsid w:val="00F64424"/>
    <w:rsid w:val="00F679B6"/>
    <w:rsid w:val="00F86117"/>
    <w:rsid w:val="00F9107A"/>
    <w:rsid w:val="00F91B01"/>
    <w:rsid w:val="00F9303F"/>
    <w:rsid w:val="00F96DF5"/>
    <w:rsid w:val="00FA6551"/>
    <w:rsid w:val="00FB4F27"/>
    <w:rsid w:val="00FB4F4B"/>
    <w:rsid w:val="00FC1DA3"/>
    <w:rsid w:val="00FE2FCB"/>
    <w:rsid w:val="00FE7F5E"/>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928"/>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C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CE07CB"/>
    <w:pPr>
      <w:spacing w:after="75"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CE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CE07CB"/>
    <w:rPr>
      <w:b/>
      <w:bCs w:val="0"/>
      <w:color w:val="26282F"/>
    </w:rPr>
  </w:style>
  <w:style w:type="character" w:styleId="a5">
    <w:name w:val="Hyperlink"/>
    <w:basedOn w:val="a0"/>
    <w:uiPriority w:val="99"/>
    <w:semiHidden/>
    <w:unhideWhenUsed/>
    <w:rsid w:val="009D62F1"/>
    <w:rPr>
      <w:strike w:val="0"/>
      <w:dstrike w:val="0"/>
      <w:color w:val="666699"/>
      <w:u w:val="none"/>
      <w:effect w:val="none"/>
    </w:rPr>
  </w:style>
  <w:style w:type="paragraph" w:styleId="a6">
    <w:name w:val="Balloon Text"/>
    <w:basedOn w:val="a"/>
    <w:link w:val="a7"/>
    <w:uiPriority w:val="99"/>
    <w:semiHidden/>
    <w:unhideWhenUsed/>
    <w:rsid w:val="00EE1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16E1"/>
    <w:rPr>
      <w:rFonts w:ascii="Tahoma" w:hAnsi="Tahoma" w:cs="Tahoma"/>
      <w:sz w:val="16"/>
      <w:szCs w:val="16"/>
    </w:rPr>
  </w:style>
  <w:style w:type="paragraph" w:customStyle="1" w:styleId="a8">
    <w:name w:val="Заголовок статьи"/>
    <w:basedOn w:val="a"/>
    <w:next w:val="a"/>
    <w:uiPriority w:val="99"/>
    <w:rsid w:val="00F42EB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BE43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E43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561928"/>
    <w:rPr>
      <w:rFonts w:ascii="Times New Roman" w:eastAsia="Times New Roman" w:hAnsi="Times New Roman" w:cs="Times New Roman"/>
      <w:b/>
      <w:sz w:val="36"/>
      <w:szCs w:val="20"/>
      <w:lang w:eastAsia="ru-RU"/>
    </w:rPr>
  </w:style>
  <w:style w:type="character" w:customStyle="1" w:styleId="apple-converted-space">
    <w:name w:val="apple-converted-space"/>
    <w:rsid w:val="00561928"/>
  </w:style>
  <w:style w:type="paragraph" w:styleId="a9">
    <w:name w:val="List Paragraph"/>
    <w:basedOn w:val="a"/>
    <w:uiPriority w:val="34"/>
    <w:qFormat/>
    <w:rsid w:val="00ED6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928"/>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C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CE07CB"/>
    <w:pPr>
      <w:spacing w:after="75"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CE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CE07CB"/>
    <w:rPr>
      <w:b/>
      <w:bCs w:val="0"/>
      <w:color w:val="26282F"/>
    </w:rPr>
  </w:style>
  <w:style w:type="character" w:styleId="a5">
    <w:name w:val="Hyperlink"/>
    <w:basedOn w:val="a0"/>
    <w:uiPriority w:val="99"/>
    <w:semiHidden/>
    <w:unhideWhenUsed/>
    <w:rsid w:val="009D62F1"/>
    <w:rPr>
      <w:strike w:val="0"/>
      <w:dstrike w:val="0"/>
      <w:color w:val="666699"/>
      <w:u w:val="none"/>
      <w:effect w:val="none"/>
    </w:rPr>
  </w:style>
  <w:style w:type="paragraph" w:styleId="a6">
    <w:name w:val="Balloon Text"/>
    <w:basedOn w:val="a"/>
    <w:link w:val="a7"/>
    <w:uiPriority w:val="99"/>
    <w:semiHidden/>
    <w:unhideWhenUsed/>
    <w:rsid w:val="00EE1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16E1"/>
    <w:rPr>
      <w:rFonts w:ascii="Tahoma" w:hAnsi="Tahoma" w:cs="Tahoma"/>
      <w:sz w:val="16"/>
      <w:szCs w:val="16"/>
    </w:rPr>
  </w:style>
  <w:style w:type="paragraph" w:customStyle="1" w:styleId="a8">
    <w:name w:val="Заголовок статьи"/>
    <w:basedOn w:val="a"/>
    <w:next w:val="a"/>
    <w:uiPriority w:val="99"/>
    <w:rsid w:val="00F42EB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BE43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E43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561928"/>
    <w:rPr>
      <w:rFonts w:ascii="Times New Roman" w:eastAsia="Times New Roman" w:hAnsi="Times New Roman" w:cs="Times New Roman"/>
      <w:b/>
      <w:sz w:val="36"/>
      <w:szCs w:val="20"/>
      <w:lang w:eastAsia="ru-RU"/>
    </w:rPr>
  </w:style>
  <w:style w:type="character" w:customStyle="1" w:styleId="apple-converted-space">
    <w:name w:val="apple-converted-space"/>
    <w:rsid w:val="00561928"/>
  </w:style>
  <w:style w:type="paragraph" w:styleId="a9">
    <w:name w:val="List Paragraph"/>
    <w:basedOn w:val="a"/>
    <w:uiPriority w:val="34"/>
    <w:qFormat/>
    <w:rsid w:val="00ED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1275">
      <w:bodyDiv w:val="1"/>
      <w:marLeft w:val="0"/>
      <w:marRight w:val="0"/>
      <w:marTop w:val="0"/>
      <w:marBottom w:val="0"/>
      <w:divBdr>
        <w:top w:val="none" w:sz="0" w:space="0" w:color="auto"/>
        <w:left w:val="none" w:sz="0" w:space="0" w:color="auto"/>
        <w:bottom w:val="none" w:sz="0" w:space="0" w:color="auto"/>
        <w:right w:val="none" w:sz="0" w:space="0" w:color="auto"/>
      </w:divBdr>
      <w:divsChild>
        <w:div w:id="1680503090">
          <w:marLeft w:val="0"/>
          <w:marRight w:val="0"/>
          <w:marTop w:val="0"/>
          <w:marBottom w:val="0"/>
          <w:divBdr>
            <w:top w:val="none" w:sz="0" w:space="0" w:color="auto"/>
            <w:left w:val="none" w:sz="0" w:space="0" w:color="auto"/>
            <w:bottom w:val="none" w:sz="0" w:space="0" w:color="auto"/>
            <w:right w:val="none" w:sz="0" w:space="0" w:color="auto"/>
          </w:divBdr>
          <w:divsChild>
            <w:div w:id="1822113372">
              <w:marLeft w:val="0"/>
              <w:marRight w:val="0"/>
              <w:marTop w:val="0"/>
              <w:marBottom w:val="0"/>
              <w:divBdr>
                <w:top w:val="none" w:sz="0" w:space="0" w:color="auto"/>
                <w:left w:val="none" w:sz="0" w:space="0" w:color="auto"/>
                <w:bottom w:val="none" w:sz="0" w:space="0" w:color="auto"/>
                <w:right w:val="none" w:sz="0" w:space="0" w:color="auto"/>
              </w:divBdr>
              <w:divsChild>
                <w:div w:id="384185319">
                  <w:marLeft w:val="0"/>
                  <w:marRight w:val="0"/>
                  <w:marTop w:val="120"/>
                  <w:marBottom w:val="0"/>
                  <w:divBdr>
                    <w:top w:val="none" w:sz="0" w:space="0" w:color="auto"/>
                    <w:left w:val="none" w:sz="0" w:space="0" w:color="auto"/>
                    <w:bottom w:val="none" w:sz="0" w:space="0" w:color="auto"/>
                    <w:right w:val="none" w:sz="0" w:space="0" w:color="auto"/>
                  </w:divBdr>
                </w:div>
                <w:div w:id="8075508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5901868">
      <w:bodyDiv w:val="1"/>
      <w:marLeft w:val="0"/>
      <w:marRight w:val="0"/>
      <w:marTop w:val="0"/>
      <w:marBottom w:val="0"/>
      <w:divBdr>
        <w:top w:val="none" w:sz="0" w:space="0" w:color="auto"/>
        <w:left w:val="none" w:sz="0" w:space="0" w:color="auto"/>
        <w:bottom w:val="none" w:sz="0" w:space="0" w:color="auto"/>
        <w:right w:val="none" w:sz="0" w:space="0" w:color="auto"/>
      </w:divBdr>
    </w:div>
    <w:div w:id="1778482588">
      <w:bodyDiv w:val="1"/>
      <w:marLeft w:val="0"/>
      <w:marRight w:val="0"/>
      <w:marTop w:val="0"/>
      <w:marBottom w:val="0"/>
      <w:divBdr>
        <w:top w:val="none" w:sz="0" w:space="0" w:color="auto"/>
        <w:left w:val="none" w:sz="0" w:space="0" w:color="auto"/>
        <w:bottom w:val="none" w:sz="0" w:space="0" w:color="auto"/>
        <w:right w:val="none" w:sz="0" w:space="0" w:color="auto"/>
      </w:divBdr>
      <w:divsChild>
        <w:div w:id="511379159">
          <w:marLeft w:val="0"/>
          <w:marRight w:val="0"/>
          <w:marTop w:val="0"/>
          <w:marBottom w:val="0"/>
          <w:divBdr>
            <w:top w:val="none" w:sz="0" w:space="0" w:color="auto"/>
            <w:left w:val="none" w:sz="0" w:space="0" w:color="auto"/>
            <w:bottom w:val="none" w:sz="0" w:space="0" w:color="auto"/>
            <w:right w:val="none" w:sz="0" w:space="0" w:color="auto"/>
          </w:divBdr>
          <w:divsChild>
            <w:div w:id="975642717">
              <w:marLeft w:val="0"/>
              <w:marRight w:val="0"/>
              <w:marTop w:val="0"/>
              <w:marBottom w:val="0"/>
              <w:divBdr>
                <w:top w:val="none" w:sz="0" w:space="0" w:color="auto"/>
                <w:left w:val="none" w:sz="0" w:space="0" w:color="auto"/>
                <w:bottom w:val="none" w:sz="0" w:space="0" w:color="auto"/>
                <w:right w:val="none" w:sz="0" w:space="0" w:color="auto"/>
              </w:divBdr>
              <w:divsChild>
                <w:div w:id="229464121">
                  <w:marLeft w:val="0"/>
                  <w:marRight w:val="0"/>
                  <w:marTop w:val="120"/>
                  <w:marBottom w:val="0"/>
                  <w:divBdr>
                    <w:top w:val="none" w:sz="0" w:space="0" w:color="auto"/>
                    <w:left w:val="none" w:sz="0" w:space="0" w:color="auto"/>
                    <w:bottom w:val="none" w:sz="0" w:space="0" w:color="auto"/>
                    <w:right w:val="none" w:sz="0" w:space="0" w:color="auto"/>
                  </w:divBdr>
                </w:div>
                <w:div w:id="622006208">
                  <w:marLeft w:val="0"/>
                  <w:marRight w:val="0"/>
                  <w:marTop w:val="120"/>
                  <w:marBottom w:val="0"/>
                  <w:divBdr>
                    <w:top w:val="none" w:sz="0" w:space="0" w:color="auto"/>
                    <w:left w:val="none" w:sz="0" w:space="0" w:color="auto"/>
                    <w:bottom w:val="none" w:sz="0" w:space="0" w:color="auto"/>
                    <w:right w:val="none" w:sz="0" w:space="0" w:color="auto"/>
                  </w:divBdr>
                </w:div>
                <w:div w:id="938148273">
                  <w:marLeft w:val="0"/>
                  <w:marRight w:val="0"/>
                  <w:marTop w:val="120"/>
                  <w:marBottom w:val="0"/>
                  <w:divBdr>
                    <w:top w:val="none" w:sz="0" w:space="0" w:color="auto"/>
                    <w:left w:val="none" w:sz="0" w:space="0" w:color="auto"/>
                    <w:bottom w:val="none" w:sz="0" w:space="0" w:color="auto"/>
                    <w:right w:val="none" w:sz="0" w:space="0" w:color="auto"/>
                  </w:divBdr>
                </w:div>
                <w:div w:id="1824271874">
                  <w:marLeft w:val="0"/>
                  <w:marRight w:val="0"/>
                  <w:marTop w:val="120"/>
                  <w:marBottom w:val="0"/>
                  <w:divBdr>
                    <w:top w:val="none" w:sz="0" w:space="0" w:color="auto"/>
                    <w:left w:val="none" w:sz="0" w:space="0" w:color="auto"/>
                    <w:bottom w:val="none" w:sz="0" w:space="0" w:color="auto"/>
                    <w:right w:val="none" w:sz="0" w:space="0" w:color="auto"/>
                  </w:divBdr>
                </w:div>
                <w:div w:id="375662148">
                  <w:marLeft w:val="0"/>
                  <w:marRight w:val="0"/>
                  <w:marTop w:val="120"/>
                  <w:marBottom w:val="0"/>
                  <w:divBdr>
                    <w:top w:val="none" w:sz="0" w:space="0" w:color="auto"/>
                    <w:left w:val="none" w:sz="0" w:space="0" w:color="auto"/>
                    <w:bottom w:val="none" w:sz="0" w:space="0" w:color="auto"/>
                    <w:right w:val="none" w:sz="0" w:space="0" w:color="auto"/>
                  </w:divBdr>
                </w:div>
                <w:div w:id="406465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5750237">
      <w:bodyDiv w:val="1"/>
      <w:marLeft w:val="0"/>
      <w:marRight w:val="0"/>
      <w:marTop w:val="0"/>
      <w:marBottom w:val="0"/>
      <w:divBdr>
        <w:top w:val="none" w:sz="0" w:space="0" w:color="auto"/>
        <w:left w:val="none" w:sz="0" w:space="0" w:color="auto"/>
        <w:bottom w:val="none" w:sz="0" w:space="0" w:color="auto"/>
        <w:right w:val="none" w:sz="0" w:space="0" w:color="auto"/>
      </w:divBdr>
      <w:divsChild>
        <w:div w:id="1001392028">
          <w:marLeft w:val="0"/>
          <w:marRight w:val="0"/>
          <w:marTop w:val="0"/>
          <w:marBottom w:val="0"/>
          <w:divBdr>
            <w:top w:val="none" w:sz="0" w:space="0" w:color="auto"/>
            <w:left w:val="none" w:sz="0" w:space="0" w:color="auto"/>
            <w:bottom w:val="none" w:sz="0" w:space="0" w:color="auto"/>
            <w:right w:val="none" w:sz="0" w:space="0" w:color="auto"/>
          </w:divBdr>
          <w:divsChild>
            <w:div w:id="406850219">
              <w:marLeft w:val="0"/>
              <w:marRight w:val="0"/>
              <w:marTop w:val="0"/>
              <w:marBottom w:val="0"/>
              <w:divBdr>
                <w:top w:val="none" w:sz="0" w:space="0" w:color="auto"/>
                <w:left w:val="none" w:sz="0" w:space="0" w:color="auto"/>
                <w:bottom w:val="none" w:sz="0" w:space="0" w:color="auto"/>
                <w:right w:val="none" w:sz="0" w:space="0" w:color="auto"/>
              </w:divBdr>
              <w:divsChild>
                <w:div w:id="1027870163">
                  <w:marLeft w:val="0"/>
                  <w:marRight w:val="0"/>
                  <w:marTop w:val="120"/>
                  <w:marBottom w:val="0"/>
                  <w:divBdr>
                    <w:top w:val="none" w:sz="0" w:space="0" w:color="auto"/>
                    <w:left w:val="none" w:sz="0" w:space="0" w:color="auto"/>
                    <w:bottom w:val="none" w:sz="0" w:space="0" w:color="auto"/>
                    <w:right w:val="none" w:sz="0" w:space="0" w:color="auto"/>
                  </w:divBdr>
                </w:div>
                <w:div w:id="1480614772">
                  <w:marLeft w:val="0"/>
                  <w:marRight w:val="0"/>
                  <w:marTop w:val="120"/>
                  <w:marBottom w:val="0"/>
                  <w:divBdr>
                    <w:top w:val="none" w:sz="0" w:space="0" w:color="auto"/>
                    <w:left w:val="none" w:sz="0" w:space="0" w:color="auto"/>
                    <w:bottom w:val="none" w:sz="0" w:space="0" w:color="auto"/>
                    <w:right w:val="none" w:sz="0" w:space="0" w:color="auto"/>
                  </w:divBdr>
                </w:div>
                <w:div w:id="272858261">
                  <w:marLeft w:val="0"/>
                  <w:marRight w:val="0"/>
                  <w:marTop w:val="120"/>
                  <w:marBottom w:val="0"/>
                  <w:divBdr>
                    <w:top w:val="none" w:sz="0" w:space="0" w:color="auto"/>
                    <w:left w:val="none" w:sz="0" w:space="0" w:color="auto"/>
                    <w:bottom w:val="none" w:sz="0" w:space="0" w:color="auto"/>
                    <w:right w:val="none" w:sz="0" w:space="0" w:color="auto"/>
                  </w:divBdr>
                </w:div>
                <w:div w:id="103809433">
                  <w:marLeft w:val="0"/>
                  <w:marRight w:val="0"/>
                  <w:marTop w:val="120"/>
                  <w:marBottom w:val="0"/>
                  <w:divBdr>
                    <w:top w:val="none" w:sz="0" w:space="0" w:color="auto"/>
                    <w:left w:val="none" w:sz="0" w:space="0" w:color="auto"/>
                    <w:bottom w:val="none" w:sz="0" w:space="0" w:color="auto"/>
                    <w:right w:val="none" w:sz="0" w:space="0" w:color="auto"/>
                  </w:divBdr>
                </w:div>
                <w:div w:id="1182859886">
                  <w:marLeft w:val="0"/>
                  <w:marRight w:val="0"/>
                  <w:marTop w:val="120"/>
                  <w:marBottom w:val="0"/>
                  <w:divBdr>
                    <w:top w:val="none" w:sz="0" w:space="0" w:color="auto"/>
                    <w:left w:val="none" w:sz="0" w:space="0" w:color="auto"/>
                    <w:bottom w:val="none" w:sz="0" w:space="0" w:color="auto"/>
                    <w:right w:val="none" w:sz="0" w:space="0" w:color="auto"/>
                  </w:divBdr>
                </w:div>
                <w:div w:id="909734921">
                  <w:marLeft w:val="0"/>
                  <w:marRight w:val="0"/>
                  <w:marTop w:val="120"/>
                  <w:marBottom w:val="0"/>
                  <w:divBdr>
                    <w:top w:val="none" w:sz="0" w:space="0" w:color="auto"/>
                    <w:left w:val="none" w:sz="0" w:space="0" w:color="auto"/>
                    <w:bottom w:val="none" w:sz="0" w:space="0" w:color="auto"/>
                    <w:right w:val="none" w:sz="0" w:space="0" w:color="auto"/>
                  </w:divBdr>
                </w:div>
                <w:div w:id="933589069">
                  <w:marLeft w:val="0"/>
                  <w:marRight w:val="0"/>
                  <w:marTop w:val="120"/>
                  <w:marBottom w:val="0"/>
                  <w:divBdr>
                    <w:top w:val="none" w:sz="0" w:space="0" w:color="auto"/>
                    <w:left w:val="none" w:sz="0" w:space="0" w:color="auto"/>
                    <w:bottom w:val="none" w:sz="0" w:space="0" w:color="auto"/>
                    <w:right w:val="none" w:sz="0" w:space="0" w:color="auto"/>
                  </w:divBdr>
                </w:div>
                <w:div w:id="16051900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hyperlink" Target="garantF1://10064072.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34B8-62C1-4E8F-BBB3-8AAF8E62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Мамичев Сергей Александрович</cp:lastModifiedBy>
  <cp:revision>9</cp:revision>
  <cp:lastPrinted>2016-03-10T04:34:00Z</cp:lastPrinted>
  <dcterms:created xsi:type="dcterms:W3CDTF">2016-03-10T10:36:00Z</dcterms:created>
  <dcterms:modified xsi:type="dcterms:W3CDTF">2016-03-21T07:40:00Z</dcterms:modified>
</cp:coreProperties>
</file>